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C9E07" w14:textId="152C80FE" w:rsidR="000E1610"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0E1610">
        <w:rPr>
          <w:rFonts w:ascii="Calibri Light" w:hAnsi="Calibri Light" w:cs="Calibri Light"/>
          <w:b/>
          <w:sz w:val="24"/>
          <w:szCs w:val="24"/>
        </w:rPr>
        <w:t>2</w:t>
      </w:r>
      <w:r w:rsidR="000E1610" w:rsidRPr="000E1610">
        <w:rPr>
          <w:rFonts w:ascii="Calibri Light" w:hAnsi="Calibri Light" w:cs="Calibri Light"/>
          <w:b/>
          <w:sz w:val="24"/>
          <w:szCs w:val="24"/>
        </w:rPr>
        <w:t xml:space="preserve">-a pirkimų dalis: </w:t>
      </w:r>
      <w:proofErr w:type="spellStart"/>
      <w:r w:rsidR="000E1610" w:rsidRPr="000E1610">
        <w:rPr>
          <w:rFonts w:ascii="Calibri Light" w:hAnsi="Calibri Light" w:cs="Calibri Light"/>
          <w:b/>
          <w:sz w:val="24"/>
          <w:szCs w:val="24"/>
        </w:rPr>
        <w:t>Simatic</w:t>
      </w:r>
      <w:proofErr w:type="spellEnd"/>
      <w:r w:rsidR="000E1610" w:rsidRPr="000E1610">
        <w:rPr>
          <w:rFonts w:ascii="Calibri Light" w:hAnsi="Calibri Light" w:cs="Calibri Light"/>
          <w:b/>
          <w:sz w:val="24"/>
          <w:szCs w:val="24"/>
        </w:rPr>
        <w:t xml:space="preserve"> </w:t>
      </w:r>
      <w:r w:rsidR="00AA51BC">
        <w:rPr>
          <w:rFonts w:ascii="Calibri Light" w:hAnsi="Calibri Light" w:cs="Calibri Light"/>
          <w:b/>
          <w:sz w:val="24"/>
          <w:szCs w:val="24"/>
        </w:rPr>
        <w:t>atsarginės</w:t>
      </w:r>
      <w:r w:rsidR="000E1610" w:rsidRPr="000E1610">
        <w:rPr>
          <w:rFonts w:ascii="Calibri Light" w:hAnsi="Calibri Light" w:cs="Calibri Light"/>
          <w:b/>
          <w:sz w:val="24"/>
          <w:szCs w:val="24"/>
        </w:rPr>
        <w:t xml:space="preserve"> dalys</w:t>
      </w:r>
    </w:p>
    <w:p w14:paraId="1818BE91" w14:textId="77CCCD4B" w:rsidR="00B81B0A" w:rsidRDefault="009C6F34" w:rsidP="001B72C8">
      <w:pPr>
        <w:jc w:val="center"/>
        <w:rPr>
          <w:rFonts w:ascii="Calibri Light" w:hAnsi="Calibri Light" w:cs="Calibri Light"/>
          <w:b/>
          <w:sz w:val="24"/>
          <w:szCs w:val="24"/>
        </w:rPr>
      </w:pPr>
      <w:r w:rsidRPr="00D7625E">
        <w:rPr>
          <w:rFonts w:ascii="Calibri Light" w:hAnsi="Calibri Light" w:cs="Calibri Light"/>
          <w:b/>
          <w:color w:val="000000" w:themeColor="text1"/>
          <w:sz w:val="24"/>
          <w:szCs w:val="24"/>
        </w:rPr>
        <w:t>PREKIŲ</w:t>
      </w:r>
      <w:r w:rsidR="00D34572"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77777777"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p w14:paraId="6101B079" w14:textId="373C94B5"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Pirkėjo Pardavėjui pagal Sutartį teikiamas dokumentas ar el. laiškas ar kita Sutarties nustatyta forma Pardavėjui teikiamas Prekių užsakymas, kuriame nustatytas Prekių poreikis ir pagal kurį Pardavėjas turi perduoti ir parduoti Prekes Pirkėjui</w:t>
      </w:r>
      <w:r>
        <w:rPr>
          <w:rFonts w:ascii="Calibri Light" w:hAnsi="Calibri Light" w:cs="Calibri Light"/>
        </w:rPr>
        <w:t>.</w:t>
      </w:r>
    </w:p>
    <w:p w14:paraId="18DBF132" w14:textId="78A3994A" w:rsidR="00D7625E" w:rsidRDefault="00D7625E" w:rsidP="00D7625E">
      <w:pPr>
        <w:spacing w:line="276" w:lineRule="auto"/>
        <w:jc w:val="both"/>
        <w:rPr>
          <w:rFonts w:ascii="Calibri Light" w:hAnsi="Calibri Light" w:cs="Calibri Light"/>
          <w:color w:val="5B9BD5" w:themeColor="accent1"/>
        </w:rPr>
      </w:pPr>
      <w:r w:rsidRPr="008A001D">
        <w:rPr>
          <w:rFonts w:ascii="Calibri Light" w:hAnsi="Calibri Light" w:cs="Calibri Light"/>
          <w:b/>
          <w:bCs/>
        </w:rPr>
        <w:t>Susijusios prekės</w:t>
      </w:r>
      <w:r w:rsidRPr="008A001D">
        <w:rPr>
          <w:rFonts w:ascii="Calibri Light" w:hAnsi="Calibri Light" w:cs="Calibri Light"/>
        </w:rPr>
        <w:t xml:space="preserve"> – prekės, kurios nėra nurodytos Techninėje specifikacijoje, tačiau kurios techniškai arba pagal savo naudojimo paskirtį susijusios su perkamu Pirkimo objektu</w:t>
      </w:r>
      <w:r>
        <w:rPr>
          <w:rFonts w:ascii="Calibri Light" w:hAnsi="Calibri Light" w:cs="Calibri 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10"/>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8F35D4" w:rsidRDefault="008F35D4" w:rsidP="008E5A68">
      <w:pPr>
        <w:numPr>
          <w:ilvl w:val="1"/>
          <w:numId w:val="10"/>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03390AAB" w14:textId="64016721" w:rsidR="005763D7" w:rsidRPr="006618D8" w:rsidRDefault="005763D7" w:rsidP="005763D7">
      <w:pPr>
        <w:ind w:left="851"/>
        <w:contextualSpacing/>
        <w:jc w:val="both"/>
        <w:rPr>
          <w:rFonts w:ascii="Calibri Light" w:hAnsi="Calibri Light" w:cs="Calibri Light"/>
          <w:bCs/>
          <w:color w:val="000000" w:themeColor="text1"/>
        </w:rPr>
      </w:pPr>
      <w:r w:rsidRPr="00754E02">
        <w:rPr>
          <w:rFonts w:ascii="Calibri Light" w:hAnsi="Calibri Light" w:cs="Calibri Light"/>
          <w:bCs/>
          <w:color w:val="000000" w:themeColor="text1"/>
        </w:rPr>
        <w:t xml:space="preserve">AB „Klaipėdos vanduo“ eksploatuoja geriamojo vandens ir nuotekų tvarkymo objektus, kuriuose naudojami šio pirkimo dalies apimtimi planuojamos </w:t>
      </w:r>
      <w:r w:rsidRPr="006618D8">
        <w:rPr>
          <w:rFonts w:ascii="Calibri Light" w:hAnsi="Calibri Light" w:cs="Calibri Light"/>
          <w:bCs/>
          <w:color w:val="000000" w:themeColor="text1"/>
        </w:rPr>
        <w:t xml:space="preserve">pirkti </w:t>
      </w:r>
      <w:proofErr w:type="spellStart"/>
      <w:r w:rsidRPr="006618D8">
        <w:rPr>
          <w:rFonts w:ascii="Calibri Light" w:hAnsi="Calibri Light" w:cs="Calibri Light"/>
          <w:bCs/>
          <w:color w:val="000000" w:themeColor="text1"/>
        </w:rPr>
        <w:t>Simatic</w:t>
      </w:r>
      <w:proofErr w:type="spellEnd"/>
      <w:r w:rsidR="00756EF0">
        <w:rPr>
          <w:rFonts w:ascii="Calibri Light" w:hAnsi="Calibri Light" w:cs="Calibri Light"/>
          <w:bCs/>
          <w:color w:val="000000" w:themeColor="text1"/>
        </w:rPr>
        <w:t xml:space="preserve"> arba lygiavertės</w:t>
      </w:r>
      <w:r w:rsidRPr="006618D8">
        <w:rPr>
          <w:rFonts w:ascii="Calibri Light" w:hAnsi="Calibri Light" w:cs="Calibri Light"/>
          <w:bCs/>
          <w:color w:val="000000" w:themeColor="text1"/>
        </w:rPr>
        <w:t xml:space="preserve"> atsarginės dal</w:t>
      </w:r>
      <w:r w:rsidR="005776B2" w:rsidRPr="006618D8">
        <w:rPr>
          <w:rFonts w:ascii="Calibri Light" w:hAnsi="Calibri Light" w:cs="Calibri Light"/>
          <w:bCs/>
          <w:color w:val="000000" w:themeColor="text1"/>
        </w:rPr>
        <w:t>ys</w:t>
      </w:r>
      <w:r w:rsidRPr="006618D8">
        <w:rPr>
          <w:rFonts w:ascii="Calibri Light" w:hAnsi="Calibri Light" w:cs="Calibri Light"/>
          <w:bCs/>
          <w:color w:val="000000" w:themeColor="text1"/>
        </w:rPr>
        <w:t>.</w:t>
      </w:r>
      <w:r w:rsidR="005776B2" w:rsidRPr="006618D8">
        <w:rPr>
          <w:rFonts w:ascii="Calibri Light" w:hAnsi="Calibri Light" w:cs="Calibri Light"/>
          <w:bCs/>
          <w:color w:val="000000" w:themeColor="text1"/>
        </w:rPr>
        <w:t xml:space="preserve"> Šiame pirkime išskirtos </w:t>
      </w:r>
      <w:r w:rsidR="000C3D92" w:rsidRPr="006618D8">
        <w:rPr>
          <w:rFonts w:ascii="Calibri Light" w:hAnsi="Calibri Light" w:cs="Calibri Light"/>
          <w:bCs/>
          <w:color w:val="000000" w:themeColor="text1"/>
        </w:rPr>
        <w:t xml:space="preserve">prekės iš yra skirtos </w:t>
      </w:r>
      <w:r w:rsidR="00D25D02" w:rsidRPr="006618D8">
        <w:rPr>
          <w:rFonts w:ascii="Calibri Light" w:hAnsi="Calibri Light" w:cs="Calibri Light"/>
          <w:bCs/>
          <w:color w:val="000000" w:themeColor="text1"/>
        </w:rPr>
        <w:t>tai įrangai,</w:t>
      </w:r>
      <w:r w:rsidR="007A6A63" w:rsidRPr="006618D8">
        <w:rPr>
          <w:rFonts w:ascii="Calibri Light" w:hAnsi="Calibri Light" w:cs="Calibri Light"/>
          <w:bCs/>
          <w:color w:val="000000" w:themeColor="text1"/>
        </w:rPr>
        <w:t xml:space="preserve"> kurios</w:t>
      </w:r>
      <w:r w:rsidR="00200D8E" w:rsidRPr="006618D8">
        <w:rPr>
          <w:rFonts w:ascii="Calibri Light" w:hAnsi="Calibri Light" w:cs="Calibri Light"/>
          <w:bCs/>
          <w:color w:val="000000" w:themeColor="text1"/>
        </w:rPr>
        <w:t>:</w:t>
      </w:r>
      <w:r w:rsidR="008E49B2" w:rsidRPr="006618D8">
        <w:rPr>
          <w:rFonts w:ascii="Calibri Light" w:hAnsi="Calibri Light" w:cs="Calibri Light"/>
          <w:bCs/>
          <w:color w:val="000000" w:themeColor="text1"/>
        </w:rPr>
        <w:t xml:space="preserve"> instaliavimo data yra senesnė</w:t>
      </w:r>
      <w:r w:rsidR="00754E02" w:rsidRPr="006618D8">
        <w:rPr>
          <w:rFonts w:ascii="Calibri Light" w:hAnsi="Calibri Light" w:cs="Calibri Light"/>
          <w:bCs/>
          <w:color w:val="000000" w:themeColor="text1"/>
        </w:rPr>
        <w:t>,</w:t>
      </w:r>
      <w:r w:rsidR="007A6A63" w:rsidRPr="006618D8">
        <w:rPr>
          <w:rFonts w:ascii="Calibri Light" w:hAnsi="Calibri Light" w:cs="Calibri Light"/>
          <w:bCs/>
          <w:color w:val="000000" w:themeColor="text1"/>
        </w:rPr>
        <w:t xml:space="preserve"> </w:t>
      </w:r>
      <w:r w:rsidR="00D25D02" w:rsidRPr="006618D8">
        <w:rPr>
          <w:rFonts w:ascii="Calibri Light" w:hAnsi="Calibri Light" w:cs="Calibri Light"/>
          <w:bCs/>
          <w:color w:val="000000" w:themeColor="text1"/>
        </w:rPr>
        <w:t xml:space="preserve"> gamintojo gamybos gyvavimo ciklas yra į pabaigą, gamybos/tiekimo ciklas yra ilgesnis</w:t>
      </w:r>
      <w:r w:rsidR="00577671" w:rsidRPr="006618D8">
        <w:rPr>
          <w:rFonts w:ascii="Calibri Light" w:hAnsi="Calibri Light" w:cs="Calibri Light"/>
          <w:bCs/>
          <w:color w:val="000000" w:themeColor="text1"/>
        </w:rPr>
        <w:t>.</w:t>
      </w:r>
    </w:p>
    <w:p w14:paraId="5F978F2A" w14:textId="4338A35D" w:rsidR="008F35D4" w:rsidRPr="00754E02" w:rsidRDefault="005763D7" w:rsidP="005763D7">
      <w:pPr>
        <w:ind w:left="851"/>
        <w:contextualSpacing/>
        <w:jc w:val="both"/>
        <w:rPr>
          <w:rFonts w:ascii="Calibri Light" w:hAnsi="Calibri Light" w:cs="Calibri Light"/>
          <w:bCs/>
          <w:color w:val="000000" w:themeColor="text1"/>
        </w:rPr>
      </w:pPr>
      <w:r w:rsidRPr="006618D8">
        <w:rPr>
          <w:rFonts w:ascii="Calibri Light" w:hAnsi="Calibri Light" w:cs="Calibri Light"/>
          <w:bCs/>
          <w:color w:val="000000" w:themeColor="text1"/>
        </w:rPr>
        <w:t xml:space="preserve">Pirkimo specifikacijoje nurodytos naudojamos, ir planuojamos pirkti eksploatuojamų </w:t>
      </w:r>
      <w:proofErr w:type="spellStart"/>
      <w:r w:rsidR="00AC3134" w:rsidRPr="006618D8">
        <w:rPr>
          <w:rFonts w:ascii="Calibri Light" w:hAnsi="Calibri Light" w:cs="Calibri Light"/>
          <w:bCs/>
          <w:color w:val="000000" w:themeColor="text1"/>
        </w:rPr>
        <w:t>Simatic</w:t>
      </w:r>
      <w:proofErr w:type="spellEnd"/>
      <w:r w:rsidR="00AC3134" w:rsidRPr="00754E02">
        <w:rPr>
          <w:rFonts w:ascii="Calibri Light" w:hAnsi="Calibri Light" w:cs="Calibri Light"/>
          <w:bCs/>
          <w:color w:val="000000" w:themeColor="text1"/>
        </w:rPr>
        <w:t xml:space="preserve"> </w:t>
      </w:r>
      <w:r w:rsidR="00756EF0">
        <w:rPr>
          <w:rFonts w:ascii="Calibri Light" w:hAnsi="Calibri Light" w:cs="Calibri Light"/>
          <w:bCs/>
          <w:color w:val="000000" w:themeColor="text1"/>
        </w:rPr>
        <w:t xml:space="preserve">arba lygiavertės </w:t>
      </w:r>
      <w:r w:rsidR="00AC3134" w:rsidRPr="00754E02">
        <w:rPr>
          <w:rFonts w:ascii="Calibri Light" w:hAnsi="Calibri Light" w:cs="Calibri Light"/>
          <w:bCs/>
          <w:color w:val="000000" w:themeColor="text1"/>
        </w:rPr>
        <w:t>atsarginės</w:t>
      </w:r>
      <w:r w:rsidRPr="00754E02">
        <w:rPr>
          <w:rFonts w:ascii="Calibri Light" w:hAnsi="Calibri Light" w:cs="Calibri Light"/>
          <w:bCs/>
          <w:color w:val="000000" w:themeColor="text1"/>
        </w:rPr>
        <w:t xml:space="preserve"> dalys, jų modeliai, charakteristikos gamintojo originalo kalba (anglų kalba). Kiekiai nurodyti preliminarūs, kurie eksploatuojami ar planuojami pirkti, bet ne būtinai visa apimtimi. Kiekiai nurodyti informacijai apie preliminarias naudojimo arba planuojamas preliminarias plėtimo apimtis.</w:t>
      </w:r>
    </w:p>
    <w:p w14:paraId="113F0379" w14:textId="77777777" w:rsidR="005776B2" w:rsidRPr="008A68FF" w:rsidRDefault="005776B2" w:rsidP="005763D7">
      <w:pPr>
        <w:ind w:left="851"/>
        <w:contextualSpacing/>
        <w:jc w:val="both"/>
        <w:rPr>
          <w:rFonts w:ascii="Calibri Light" w:hAnsi="Calibri Light" w:cs="Calibri Light"/>
          <w:bCs/>
          <w:color w:val="000000" w:themeColor="text1"/>
        </w:rPr>
      </w:pPr>
    </w:p>
    <w:p w14:paraId="56941379" w14:textId="7C4FC800" w:rsidR="00160004" w:rsidRPr="00C126B9" w:rsidRDefault="008F35D4" w:rsidP="00C126B9">
      <w:pPr>
        <w:numPr>
          <w:ilvl w:val="1"/>
          <w:numId w:val="10"/>
        </w:numPr>
        <w:spacing w:before="240" w:line="276" w:lineRule="auto"/>
        <w:contextualSpacing/>
        <w:rPr>
          <w:rFonts w:ascii="Calibri Light" w:hAnsi="Calibri Light" w:cs="Calibri Light"/>
          <w:bCs/>
          <w:color w:val="000000" w:themeColor="text1"/>
        </w:rPr>
      </w:pPr>
      <w:r w:rsidRPr="008A68FF">
        <w:rPr>
          <w:rFonts w:ascii="Calibri Light" w:hAnsi="Calibri Light" w:cs="Calibri Light"/>
          <w:bCs/>
          <w:color w:val="000000" w:themeColor="text1"/>
        </w:rPr>
        <w:t>Bendrieji reikalavimai tiekėjui:</w:t>
      </w:r>
    </w:p>
    <w:p w14:paraId="078870B1" w14:textId="0AE815AD" w:rsidR="00160004" w:rsidRPr="00903FDA" w:rsidRDefault="00160004" w:rsidP="00903FDA">
      <w:pPr>
        <w:numPr>
          <w:ilvl w:val="2"/>
          <w:numId w:val="10"/>
        </w:numPr>
        <w:spacing w:before="240" w:line="276" w:lineRule="auto"/>
        <w:contextualSpacing/>
        <w:jc w:val="both"/>
        <w:rPr>
          <w:rFonts w:ascii="Calibri Light" w:hAnsi="Calibri Light" w:cs="Calibri Light"/>
          <w:bCs/>
        </w:rPr>
      </w:pPr>
      <w:r w:rsidRPr="00316F0F">
        <w:rPr>
          <w:rFonts w:ascii="Calibri Light" w:hAnsi="Calibri Light" w:cs="Calibri Light"/>
          <w:bCs/>
        </w:rPr>
        <w:t>Prekės turi būti pristatomos Pirkėjo nurodytu adresu Klaipėdos</w:t>
      </w:r>
      <w:r w:rsidR="0008355F">
        <w:rPr>
          <w:rFonts w:ascii="Calibri Light" w:hAnsi="Calibri Light" w:cs="Calibri Light"/>
          <w:bCs/>
        </w:rPr>
        <w:t xml:space="preserve"> miesto ir Klaipėdos</w:t>
      </w:r>
      <w:r w:rsidRPr="00316F0F">
        <w:rPr>
          <w:rFonts w:ascii="Calibri Light" w:hAnsi="Calibri Light" w:cs="Calibri Light"/>
          <w:bCs/>
        </w:rPr>
        <w:t xml:space="preserve"> </w:t>
      </w:r>
      <w:r w:rsidR="0008355F">
        <w:rPr>
          <w:rFonts w:ascii="Calibri Light" w:hAnsi="Calibri Light" w:cs="Calibri Light"/>
          <w:bCs/>
        </w:rPr>
        <w:t>rajono</w:t>
      </w:r>
      <w:r w:rsidRPr="00316F0F">
        <w:rPr>
          <w:rFonts w:ascii="Calibri Light" w:hAnsi="Calibri Light" w:cs="Calibri Light"/>
          <w:bCs/>
        </w:rPr>
        <w:t xml:space="preserve"> ribose</w:t>
      </w:r>
      <w:r w:rsidR="00903FDA">
        <w:rPr>
          <w:rFonts w:ascii="Calibri Light" w:hAnsi="Calibri Light" w:cs="Calibri Light"/>
          <w:bCs/>
        </w:rPr>
        <w:t xml:space="preserve"> </w:t>
      </w:r>
      <w:r w:rsidR="00903FDA" w:rsidRPr="00316F0F">
        <w:rPr>
          <w:rFonts w:ascii="Calibri Light" w:hAnsi="Calibri Light" w:cs="Calibri Light"/>
          <w:bCs/>
        </w:rPr>
        <w:t xml:space="preserve">ne ilgesniais nei </w:t>
      </w:r>
      <w:r w:rsidR="00903FDA">
        <w:rPr>
          <w:rFonts w:ascii="Calibri Light" w:hAnsi="Calibri Light" w:cs="Calibri Light"/>
          <w:bCs/>
        </w:rPr>
        <w:t xml:space="preserve">techninės </w:t>
      </w:r>
      <w:r w:rsidR="00903FDA" w:rsidRPr="00316F0F">
        <w:rPr>
          <w:rFonts w:ascii="Calibri Light" w:hAnsi="Calibri Light" w:cs="Calibri Light"/>
          <w:bCs/>
        </w:rPr>
        <w:t>specifikacijos prekės pozicijoje nurodytais terminais.</w:t>
      </w:r>
    </w:p>
    <w:p w14:paraId="1857E163" w14:textId="77777777" w:rsidR="00160004" w:rsidRPr="0043781C" w:rsidRDefault="00160004" w:rsidP="00160004">
      <w:pPr>
        <w:numPr>
          <w:ilvl w:val="2"/>
          <w:numId w:val="10"/>
        </w:numPr>
        <w:spacing w:before="240" w:line="276" w:lineRule="auto"/>
        <w:contextualSpacing/>
        <w:jc w:val="both"/>
        <w:rPr>
          <w:rFonts w:ascii="Calibri Light" w:hAnsi="Calibri Light" w:cs="Calibri Light"/>
          <w:bCs/>
        </w:rPr>
      </w:pPr>
      <w:r w:rsidRPr="0043781C">
        <w:rPr>
          <w:rFonts w:ascii="Calibri Light" w:hAnsi="Calibri Light" w:cs="Calibri Light"/>
          <w:bCs/>
        </w:rPr>
        <w:t>Į prekės kainą turi būti įskaičiuota pristatymo kaina Pirkėjui.</w:t>
      </w:r>
    </w:p>
    <w:p w14:paraId="6A1DB15D" w14:textId="67BFA34E" w:rsidR="00160004" w:rsidRDefault="00160004" w:rsidP="00160004">
      <w:pPr>
        <w:numPr>
          <w:ilvl w:val="2"/>
          <w:numId w:val="10"/>
        </w:numPr>
        <w:spacing w:before="240" w:line="276" w:lineRule="auto"/>
        <w:contextualSpacing/>
        <w:jc w:val="both"/>
        <w:rPr>
          <w:rFonts w:ascii="Calibri Light" w:hAnsi="Calibri Light" w:cs="Calibri Light"/>
          <w:bCs/>
        </w:rPr>
      </w:pPr>
      <w:r w:rsidRPr="00F4387A">
        <w:rPr>
          <w:rFonts w:ascii="Calibri Light" w:hAnsi="Calibri Light" w:cs="Calibri Light"/>
          <w:bCs/>
        </w:rPr>
        <w:t xml:space="preserve">Tiekėjas įvertina, kad įranga bus integruojami į veikiančius elektros-automatikos įrenginius, todėl privalo būti užtikrintas pilnas techninis suderinamumas su veikiančiomis </w:t>
      </w:r>
      <w:r w:rsidR="00AC3E62">
        <w:rPr>
          <w:rFonts w:ascii="Calibri Light" w:hAnsi="Calibri Light" w:cs="Calibri Light"/>
          <w:bCs/>
        </w:rPr>
        <w:t xml:space="preserve">keičiamomis </w:t>
      </w:r>
      <w:r w:rsidRPr="00F4387A">
        <w:rPr>
          <w:rFonts w:ascii="Calibri Light" w:hAnsi="Calibri Light" w:cs="Calibri Light"/>
          <w:bCs/>
        </w:rPr>
        <w:t>sistemomis.</w:t>
      </w:r>
    </w:p>
    <w:p w14:paraId="4BC37E5C" w14:textId="30F9B401" w:rsidR="001B72C8" w:rsidRPr="004629AC" w:rsidRDefault="00FE4E6E" w:rsidP="004629AC">
      <w:pPr>
        <w:numPr>
          <w:ilvl w:val="2"/>
          <w:numId w:val="10"/>
        </w:numPr>
        <w:spacing w:before="240" w:line="276" w:lineRule="auto"/>
        <w:contextualSpacing/>
        <w:jc w:val="both"/>
        <w:rPr>
          <w:rFonts w:ascii="Calibri Light" w:hAnsi="Calibri Light" w:cs="Calibri Light"/>
          <w:bCs/>
        </w:rPr>
      </w:pPr>
      <w:r w:rsidRPr="00F4387A">
        <w:rPr>
          <w:rFonts w:ascii="Calibri Light" w:hAnsi="Calibri Light" w:cs="Calibri Light"/>
          <w:bCs/>
        </w:rPr>
        <w:lastRenderedPageBreak/>
        <w:t>Tiekėjas įvertina, kad įranga ir montavimo paslaugas bei sprendimai bus integruojami į veikiančius elektros-automatikos įrenginius, todėl privalo būti užtikrintas pilnas techninis suderinamumas su veikiančiomis sistemomis.</w:t>
      </w:r>
      <w:r w:rsidRPr="004629AC">
        <w:rPr>
          <w:rFonts w:ascii="Calibri Light" w:hAnsi="Calibri Light" w:cs="Calibri Light"/>
          <w:bCs/>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E4E6E" w14:paraId="66551F0C" w14:textId="77777777" w:rsidTr="00685478">
        <w:tc>
          <w:tcPr>
            <w:tcW w:w="9607" w:type="dxa"/>
          </w:tcPr>
          <w:p w14:paraId="563264E2" w14:textId="77777777" w:rsidR="00FE4E6E" w:rsidRPr="00944574" w:rsidRDefault="00FE4E6E" w:rsidP="00685478">
            <w:pPr>
              <w:pStyle w:val="Sraopastraipa"/>
              <w:numPr>
                <w:ilvl w:val="0"/>
                <w:numId w:val="10"/>
              </w:numPr>
            </w:pPr>
            <w:bookmarkStart w:id="2" w:name="_Hlk134174678"/>
            <w:r w:rsidRPr="00132D91">
              <w:t>PIRKIMO OBJEKTAS</w:t>
            </w:r>
          </w:p>
        </w:tc>
      </w:tr>
      <w:bookmarkEnd w:id="2"/>
    </w:tbl>
    <w:p w14:paraId="7469D51F" w14:textId="77777777" w:rsidR="007B0506" w:rsidRDefault="007B0506" w:rsidP="001B72C8">
      <w:pPr>
        <w:spacing w:line="240" w:lineRule="auto"/>
        <w:rPr>
          <w:rFonts w:ascii="Calibri Light" w:hAnsi="Calibri Light" w:cs="Calibri Light"/>
          <w:b/>
          <w:i/>
          <w:color w:val="FF0000"/>
          <w:sz w:val="24"/>
          <w:szCs w:val="24"/>
        </w:rPr>
      </w:pPr>
    </w:p>
    <w:p w14:paraId="0D50FB84" w14:textId="77777777" w:rsidR="00FE4E6E" w:rsidRPr="0060444F" w:rsidRDefault="00FE4E6E"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1009"/>
        <w:gridCol w:w="2130"/>
        <w:gridCol w:w="2392"/>
        <w:gridCol w:w="1000"/>
        <w:gridCol w:w="3392"/>
        <w:gridCol w:w="13"/>
      </w:tblGrid>
      <w:tr w:rsidR="00BF2570" w:rsidRPr="00336D04" w14:paraId="47B63D31" w14:textId="77777777" w:rsidTr="5F1C71EB">
        <w:trPr>
          <w:trHeight w:val="276"/>
        </w:trPr>
        <w:tc>
          <w:tcPr>
            <w:tcW w:w="5531" w:type="dxa"/>
            <w:gridSpan w:val="3"/>
          </w:tcPr>
          <w:p w14:paraId="25D37E05" w14:textId="0D131CA1" w:rsidR="00D7625E" w:rsidRPr="006618D8" w:rsidRDefault="00440767" w:rsidP="000D5F94">
            <w:pPr>
              <w:rPr>
                <w:rFonts w:asciiTheme="majorHAnsi" w:hAnsiTheme="majorHAnsi" w:cs="Segoe UI Semilight"/>
                <w:b/>
                <w:bCs/>
                <w:i/>
                <w:color w:val="000000" w:themeColor="text1"/>
                <w:vertAlign w:val="superscript"/>
              </w:rPr>
            </w:pPr>
            <w:r w:rsidRPr="00336D04">
              <w:rPr>
                <w:rFonts w:asciiTheme="majorHAnsi" w:hAnsiTheme="majorHAnsi" w:cs="Segoe UI Semilight"/>
                <w:b/>
                <w:bCs/>
                <w:i/>
                <w:color w:val="000000" w:themeColor="text1"/>
              </w:rPr>
              <w:t>Pirki</w:t>
            </w:r>
            <w:r w:rsidR="002D5288">
              <w:rPr>
                <w:rFonts w:asciiTheme="majorHAnsi" w:hAnsiTheme="majorHAnsi" w:cs="Segoe UI Semilight"/>
                <w:b/>
                <w:bCs/>
                <w:i/>
                <w:color w:val="000000" w:themeColor="text1"/>
              </w:rPr>
              <w:t>mo objekto pavadinimas</w:t>
            </w:r>
            <w:r w:rsidR="002D5288">
              <w:rPr>
                <w:rStyle w:val="Dokumentoinaosnumeris"/>
                <w:rFonts w:asciiTheme="majorHAnsi" w:hAnsiTheme="majorHAnsi" w:cs="Segoe UI Semilight"/>
                <w:b/>
                <w:bCs/>
                <w:i/>
                <w:color w:val="000000" w:themeColor="text1"/>
              </w:rPr>
              <w:endnoteReference w:id="1"/>
            </w:r>
          </w:p>
        </w:tc>
        <w:tc>
          <w:tcPr>
            <w:tcW w:w="4405" w:type="dxa"/>
            <w:gridSpan w:val="3"/>
          </w:tcPr>
          <w:p w14:paraId="3D963D30" w14:textId="007D6858" w:rsidR="0096379F" w:rsidRPr="00336D04" w:rsidRDefault="007B0506" w:rsidP="00C76D60">
            <w:pPr>
              <w:jc w:val="center"/>
              <w:rPr>
                <w:rFonts w:asciiTheme="majorHAnsi" w:hAnsiTheme="majorHAnsi" w:cs="Segoe UI Semilight"/>
                <w:b/>
                <w:bCs/>
                <w:i/>
                <w:color w:val="4472C4" w:themeColor="accent5"/>
              </w:rPr>
            </w:pPr>
            <w:r w:rsidRPr="007050B7">
              <w:rPr>
                <w:rFonts w:asciiTheme="majorHAnsi" w:hAnsiTheme="majorHAnsi" w:cs="Segoe UI Semilight"/>
                <w:b/>
                <w:bCs/>
                <w:i/>
                <w:color w:val="000000" w:themeColor="text1"/>
              </w:rPr>
              <w:t xml:space="preserve">2-a pirkimų dalis: </w:t>
            </w:r>
            <w:proofErr w:type="spellStart"/>
            <w:r w:rsidRPr="007050B7">
              <w:rPr>
                <w:rFonts w:asciiTheme="majorHAnsi" w:hAnsiTheme="majorHAnsi" w:cs="Segoe UI Semilight"/>
                <w:b/>
                <w:bCs/>
                <w:i/>
                <w:color w:val="000000" w:themeColor="text1"/>
              </w:rPr>
              <w:t>Simatic</w:t>
            </w:r>
            <w:proofErr w:type="spellEnd"/>
            <w:r w:rsidRPr="007050B7">
              <w:rPr>
                <w:rFonts w:asciiTheme="majorHAnsi" w:hAnsiTheme="majorHAnsi" w:cs="Segoe UI Semilight"/>
                <w:b/>
                <w:bCs/>
                <w:i/>
                <w:color w:val="000000" w:themeColor="text1"/>
              </w:rPr>
              <w:t xml:space="preserve"> atsarginės dalys</w:t>
            </w:r>
          </w:p>
        </w:tc>
      </w:tr>
      <w:tr w:rsidR="00BF2570" w:rsidRPr="00336D04" w14:paraId="0892011F" w14:textId="77777777" w:rsidTr="5F1C71EB">
        <w:trPr>
          <w:trHeight w:val="267"/>
        </w:trPr>
        <w:tc>
          <w:tcPr>
            <w:tcW w:w="5531" w:type="dxa"/>
            <w:gridSpan w:val="3"/>
          </w:tcPr>
          <w:p w14:paraId="35566A13" w14:textId="6F838EA9" w:rsidR="0096379F" w:rsidRPr="007D42DF" w:rsidRDefault="0096379F" w:rsidP="007D42DF">
            <w:pPr>
              <w:rPr>
                <w:rFonts w:asciiTheme="majorHAnsi" w:hAnsiTheme="majorHAnsi" w:cs="Segoe UI Semilight"/>
                <w:b/>
                <w:i/>
                <w:color w:val="4472C4" w:themeColor="accent5"/>
              </w:rPr>
            </w:pPr>
            <w:r w:rsidRPr="007050B7">
              <w:rPr>
                <w:rFonts w:asciiTheme="majorHAnsi" w:hAnsiTheme="majorHAnsi" w:cs="Segoe UI Semilight"/>
                <w:b/>
                <w:i/>
                <w:color w:val="000000" w:themeColor="text1"/>
              </w:rPr>
              <w:t xml:space="preserve">Perkamas </w:t>
            </w:r>
            <w:r w:rsidR="007050B7">
              <w:rPr>
                <w:rFonts w:asciiTheme="majorHAnsi" w:hAnsiTheme="majorHAnsi" w:cs="Segoe UI Semilight"/>
                <w:b/>
                <w:i/>
                <w:color w:val="000000" w:themeColor="text1"/>
              </w:rPr>
              <w:t>p</w:t>
            </w:r>
            <w:r w:rsidR="00D7625E" w:rsidRPr="007050B7">
              <w:rPr>
                <w:rFonts w:asciiTheme="majorHAnsi" w:hAnsiTheme="majorHAnsi" w:cs="Segoe UI Semilight"/>
                <w:b/>
                <w:i/>
                <w:color w:val="000000" w:themeColor="text1"/>
              </w:rPr>
              <w:t>reliminarus kie</w:t>
            </w:r>
            <w:r w:rsidR="00D7625E" w:rsidRPr="006618D8">
              <w:rPr>
                <w:rFonts w:asciiTheme="majorHAnsi" w:hAnsiTheme="majorHAnsi" w:cs="Segoe UI Semilight"/>
                <w:b/>
                <w:i/>
              </w:rPr>
              <w:t>kis</w:t>
            </w:r>
            <w:r w:rsidR="002D5288" w:rsidRPr="006618D8">
              <w:rPr>
                <w:rStyle w:val="Dokumentoinaosnumeris"/>
                <w:rFonts w:asciiTheme="majorHAnsi" w:hAnsiTheme="majorHAnsi" w:cs="Segoe UI Semilight"/>
                <w:b/>
                <w:i/>
              </w:rPr>
              <w:endnoteReference w:id="2"/>
            </w:r>
          </w:p>
        </w:tc>
        <w:tc>
          <w:tcPr>
            <w:tcW w:w="4405" w:type="dxa"/>
            <w:gridSpan w:val="3"/>
          </w:tcPr>
          <w:p w14:paraId="4F303C9C" w14:textId="65CD65B2" w:rsidR="0096379F" w:rsidRPr="00336D04" w:rsidRDefault="00020AC5" w:rsidP="00B21173">
            <w:pPr>
              <w:jc w:val="center"/>
              <w:rPr>
                <w:rFonts w:asciiTheme="majorHAnsi" w:hAnsiTheme="majorHAnsi" w:cs="Segoe UI Semilight"/>
                <w:b/>
                <w:bCs/>
                <w:i/>
                <w:color w:val="4472C4" w:themeColor="accent5"/>
              </w:rPr>
            </w:pPr>
            <w:r w:rsidRPr="00020AC5">
              <w:rPr>
                <w:rFonts w:asciiTheme="majorHAnsi" w:hAnsiTheme="majorHAnsi" w:cs="Segoe UI Semilight"/>
                <w:b/>
                <w:bCs/>
                <w:i/>
                <w:color w:val="000000" w:themeColor="text1"/>
              </w:rPr>
              <w:t>85 vnt.</w:t>
            </w:r>
          </w:p>
        </w:tc>
      </w:tr>
      <w:tr w:rsidR="00883293" w:rsidRPr="00336D04" w14:paraId="4F990FEB" w14:textId="77777777" w:rsidTr="00883293">
        <w:trPr>
          <w:gridAfter w:val="1"/>
          <w:wAfter w:w="13" w:type="dxa"/>
          <w:trHeight w:val="497"/>
        </w:trPr>
        <w:tc>
          <w:tcPr>
            <w:tcW w:w="1009" w:type="dxa"/>
          </w:tcPr>
          <w:p w14:paraId="6441AA92" w14:textId="77777777" w:rsidR="00883293" w:rsidRPr="00336D04" w:rsidRDefault="00883293" w:rsidP="0096379F">
            <w:pPr>
              <w:rPr>
                <w:rFonts w:asciiTheme="majorHAnsi" w:hAnsiTheme="majorHAnsi" w:cs="Segoe UI Semilight"/>
                <w:b/>
                <w:bCs/>
              </w:rPr>
            </w:pPr>
            <w:r w:rsidRPr="00336D04">
              <w:rPr>
                <w:rFonts w:asciiTheme="majorHAnsi" w:hAnsiTheme="majorHAnsi" w:cs="Segoe UI Semilight"/>
                <w:b/>
                <w:bCs/>
              </w:rPr>
              <w:t>Eil. Nr.</w:t>
            </w:r>
          </w:p>
        </w:tc>
        <w:tc>
          <w:tcPr>
            <w:tcW w:w="2130" w:type="dxa"/>
          </w:tcPr>
          <w:p w14:paraId="4639989A" w14:textId="77777777" w:rsidR="00883293" w:rsidRPr="00336D04" w:rsidRDefault="00883293" w:rsidP="0096379F">
            <w:pPr>
              <w:jc w:val="center"/>
              <w:rPr>
                <w:rFonts w:asciiTheme="majorHAnsi" w:hAnsiTheme="majorHAnsi" w:cs="Segoe UI Semilight"/>
                <w:b/>
                <w:bCs/>
              </w:rPr>
            </w:pPr>
            <w:r w:rsidRPr="00336D04">
              <w:rPr>
                <w:rFonts w:asciiTheme="majorHAnsi" w:hAnsiTheme="majorHAnsi" w:cs="Segoe UI Semilight"/>
                <w:b/>
                <w:bCs/>
              </w:rPr>
              <w:t>Savybė</w:t>
            </w:r>
          </w:p>
        </w:tc>
        <w:tc>
          <w:tcPr>
            <w:tcW w:w="3392" w:type="dxa"/>
            <w:gridSpan w:val="2"/>
          </w:tcPr>
          <w:p w14:paraId="48F15ACD" w14:textId="77777777" w:rsidR="00883293" w:rsidRPr="00336D04" w:rsidRDefault="00883293" w:rsidP="0096379F">
            <w:pPr>
              <w:jc w:val="center"/>
              <w:rPr>
                <w:rFonts w:asciiTheme="majorHAnsi" w:hAnsiTheme="majorHAnsi" w:cs="Segoe UI Semilight"/>
                <w:b/>
                <w:bCs/>
              </w:rPr>
            </w:pPr>
            <w:r w:rsidRPr="00336D04">
              <w:rPr>
                <w:rFonts w:asciiTheme="majorHAnsi" w:hAnsiTheme="majorHAnsi" w:cs="Segoe UI Semilight"/>
                <w:b/>
                <w:bCs/>
              </w:rPr>
              <w:t>Reikalaujami techniniai  parametrai ar kita informacija</w:t>
            </w:r>
          </w:p>
        </w:tc>
        <w:tc>
          <w:tcPr>
            <w:tcW w:w="3392" w:type="dxa"/>
            <w:shd w:val="clear" w:color="auto" w:fill="DEEAF6" w:themeFill="accent1" w:themeFillTint="33"/>
          </w:tcPr>
          <w:p w14:paraId="474CFA03" w14:textId="77777777" w:rsidR="00883293" w:rsidRPr="00336D04" w:rsidRDefault="00883293" w:rsidP="00883293">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6F201496" w:rsidR="00883293" w:rsidRPr="00336D04" w:rsidRDefault="00883293" w:rsidP="00883293">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440767" w:rsidRPr="00336D04" w14:paraId="5058C869" w14:textId="77777777" w:rsidTr="5F1C71EB">
        <w:trPr>
          <w:gridAfter w:val="1"/>
          <w:wAfter w:w="13" w:type="dxa"/>
          <w:trHeight w:val="277"/>
        </w:trPr>
        <w:tc>
          <w:tcPr>
            <w:tcW w:w="1009" w:type="dxa"/>
          </w:tcPr>
          <w:p w14:paraId="3E0480B0" w14:textId="77777777" w:rsidR="00440767" w:rsidRPr="00336D04" w:rsidRDefault="00440767" w:rsidP="008E5A68">
            <w:pPr>
              <w:pStyle w:val="Sraopastraipa"/>
              <w:numPr>
                <w:ilvl w:val="0"/>
                <w:numId w:val="8"/>
              </w:numPr>
              <w:rPr>
                <w:rFonts w:asciiTheme="majorHAnsi" w:hAnsiTheme="majorHAnsi" w:cs="Segoe UI Semilight"/>
                <w:b/>
                <w:bCs/>
              </w:rPr>
            </w:pPr>
          </w:p>
        </w:tc>
        <w:tc>
          <w:tcPr>
            <w:tcW w:w="8914" w:type="dxa"/>
            <w:gridSpan w:val="4"/>
          </w:tcPr>
          <w:p w14:paraId="4DC9C35E" w14:textId="77777777" w:rsidR="00440767" w:rsidRPr="00336D04" w:rsidRDefault="00440767" w:rsidP="0096379F">
            <w:pPr>
              <w:jc w:val="center"/>
              <w:rPr>
                <w:rFonts w:asciiTheme="majorHAnsi" w:hAnsiTheme="majorHAnsi" w:cs="Segoe UI Semilight"/>
                <w:b/>
                <w:bCs/>
              </w:rPr>
            </w:pPr>
            <w:r w:rsidRPr="00336D04">
              <w:rPr>
                <w:rFonts w:asciiTheme="majorHAnsi" w:hAnsiTheme="majorHAnsi" w:cs="Segoe UI Semilight"/>
                <w:b/>
                <w:bCs/>
              </w:rPr>
              <w:t>Perkamas objektas</w:t>
            </w:r>
          </w:p>
        </w:tc>
      </w:tr>
      <w:tr w:rsidR="003F7609" w:rsidRPr="00336D04" w14:paraId="638F7841" w14:textId="77777777" w:rsidTr="003F7609">
        <w:trPr>
          <w:gridAfter w:val="1"/>
          <w:wAfter w:w="13" w:type="dxa"/>
          <w:trHeight w:val="277"/>
        </w:trPr>
        <w:tc>
          <w:tcPr>
            <w:tcW w:w="1009" w:type="dxa"/>
          </w:tcPr>
          <w:p w14:paraId="70BFC8BB" w14:textId="77777777" w:rsidR="003F7609" w:rsidRPr="00336D04" w:rsidRDefault="003F7609" w:rsidP="003F7609">
            <w:pPr>
              <w:pStyle w:val="Sraopastraipa"/>
              <w:numPr>
                <w:ilvl w:val="1"/>
                <w:numId w:val="8"/>
              </w:numPr>
              <w:rPr>
                <w:rFonts w:asciiTheme="majorHAnsi" w:hAnsiTheme="majorHAnsi" w:cs="Segoe UI Semilight"/>
                <w:b/>
                <w:bCs/>
              </w:rPr>
            </w:pPr>
          </w:p>
        </w:tc>
        <w:tc>
          <w:tcPr>
            <w:tcW w:w="2130" w:type="dxa"/>
          </w:tcPr>
          <w:p w14:paraId="19588A22" w14:textId="45BEDE07" w:rsidR="003F7609" w:rsidRPr="00336D04" w:rsidRDefault="003F7609" w:rsidP="00883293">
            <w:pPr>
              <w:rPr>
                <w:rFonts w:asciiTheme="majorHAnsi" w:hAnsiTheme="majorHAnsi" w:cs="Segoe UI Semilight"/>
                <w:b/>
                <w:bCs/>
              </w:rPr>
            </w:pPr>
            <w:r w:rsidRPr="003D40CB">
              <w:rPr>
                <w:rFonts w:asciiTheme="majorHAnsi" w:hAnsiTheme="majorHAnsi" w:cs="Segoe UI Semilight"/>
                <w:color w:val="000000" w:themeColor="text1"/>
              </w:rPr>
              <w:t>Techniniai parametrai</w:t>
            </w:r>
          </w:p>
        </w:tc>
        <w:tc>
          <w:tcPr>
            <w:tcW w:w="6784" w:type="dxa"/>
            <w:gridSpan w:val="3"/>
          </w:tcPr>
          <w:p w14:paraId="0884A3E0" w14:textId="03E96817" w:rsidR="003F7609" w:rsidRPr="00336D04" w:rsidRDefault="003F7609" w:rsidP="007050B7">
            <w:pPr>
              <w:rPr>
                <w:rFonts w:asciiTheme="majorHAnsi" w:hAnsiTheme="majorHAnsi" w:cs="Segoe UI Semilight"/>
                <w:b/>
                <w:bCs/>
              </w:rPr>
            </w:pPr>
            <w:r w:rsidRPr="003D40CB">
              <w:rPr>
                <w:rFonts w:asciiTheme="majorHAnsi" w:hAnsiTheme="majorHAnsi" w:cs="Segoe UI Semilight"/>
                <w:color w:val="000000" w:themeColor="text1"/>
              </w:rPr>
              <w:t xml:space="preserve">Pridedama </w:t>
            </w:r>
            <w:r>
              <w:rPr>
                <w:rFonts w:asciiTheme="majorHAnsi" w:hAnsiTheme="majorHAnsi" w:cs="Segoe UI Semilight"/>
                <w:color w:val="000000" w:themeColor="text1"/>
              </w:rPr>
              <w:t>2</w:t>
            </w:r>
            <w:r w:rsidRPr="003D40CB">
              <w:rPr>
                <w:rFonts w:asciiTheme="majorHAnsi" w:hAnsiTheme="majorHAnsi" w:cs="Segoe UI Semilight"/>
                <w:color w:val="000000" w:themeColor="text1"/>
              </w:rPr>
              <w:t>-os pirkimo dalies specifikacijos 1 priede.</w:t>
            </w:r>
          </w:p>
        </w:tc>
      </w:tr>
      <w:tr w:rsidR="00634FC2" w:rsidRPr="00336D04" w14:paraId="25CC3151" w14:textId="77777777" w:rsidTr="003F7609">
        <w:trPr>
          <w:gridAfter w:val="1"/>
          <w:wAfter w:w="13" w:type="dxa"/>
          <w:trHeight w:val="277"/>
        </w:trPr>
        <w:tc>
          <w:tcPr>
            <w:tcW w:w="1009" w:type="dxa"/>
          </w:tcPr>
          <w:p w14:paraId="29210AF9" w14:textId="77777777" w:rsidR="00634FC2" w:rsidRPr="00336D04" w:rsidRDefault="00634FC2" w:rsidP="00634FC2">
            <w:pPr>
              <w:pStyle w:val="Sraopastraipa"/>
              <w:numPr>
                <w:ilvl w:val="1"/>
                <w:numId w:val="8"/>
              </w:numPr>
              <w:rPr>
                <w:rFonts w:asciiTheme="majorHAnsi" w:hAnsiTheme="majorHAnsi" w:cs="Segoe UI Semilight"/>
                <w:b/>
                <w:bCs/>
              </w:rPr>
            </w:pPr>
          </w:p>
        </w:tc>
        <w:tc>
          <w:tcPr>
            <w:tcW w:w="2130" w:type="dxa"/>
          </w:tcPr>
          <w:p w14:paraId="73AEC0E7" w14:textId="59665A0D" w:rsidR="00634FC2" w:rsidRPr="00336D04" w:rsidRDefault="00634FC2" w:rsidP="00883293">
            <w:pPr>
              <w:rPr>
                <w:rFonts w:asciiTheme="majorHAnsi" w:hAnsiTheme="majorHAnsi" w:cs="Segoe UI Semilight"/>
                <w:b/>
                <w:bCs/>
              </w:rPr>
            </w:pPr>
            <w:r w:rsidRPr="003D40CB">
              <w:rPr>
                <w:rFonts w:asciiTheme="majorHAnsi" w:hAnsiTheme="majorHAnsi" w:cs="Segoe UI Semilight"/>
                <w:color w:val="000000" w:themeColor="text1"/>
              </w:rPr>
              <w:t>Dokumentacija</w:t>
            </w:r>
          </w:p>
        </w:tc>
        <w:tc>
          <w:tcPr>
            <w:tcW w:w="6784" w:type="dxa"/>
            <w:gridSpan w:val="3"/>
          </w:tcPr>
          <w:p w14:paraId="46997C17" w14:textId="77777777" w:rsidR="00634FC2" w:rsidRPr="003D40CB" w:rsidRDefault="00634FC2" w:rsidP="00634FC2">
            <w:pPr>
              <w:jc w:val="both"/>
              <w:rPr>
                <w:rFonts w:asciiTheme="majorHAnsi" w:hAnsiTheme="majorHAnsi" w:cs="Segoe UI Semilight"/>
                <w:color w:val="000000" w:themeColor="text1"/>
              </w:rPr>
            </w:pPr>
            <w:r w:rsidRPr="00C27DF3">
              <w:rPr>
                <w:rFonts w:asciiTheme="majorHAnsi" w:hAnsiTheme="majorHAnsi" w:cs="Segoe UI Semilight"/>
                <w:color w:val="000000" w:themeColor="text1"/>
              </w:rPr>
              <w:t>Su prekėmis</w:t>
            </w:r>
            <w:r w:rsidRPr="003D40CB">
              <w:rPr>
                <w:rFonts w:asciiTheme="majorHAnsi" w:hAnsiTheme="majorHAnsi" w:cs="Segoe UI Semilight"/>
                <w:color w:val="000000" w:themeColor="text1"/>
              </w:rPr>
              <w:t xml:space="preserve"> turi būti pateikta</w:t>
            </w:r>
            <w:r>
              <w:rPr>
                <w:rFonts w:asciiTheme="majorHAnsi" w:hAnsiTheme="majorHAnsi" w:cs="Segoe UI Semilight"/>
                <w:color w:val="000000" w:themeColor="text1"/>
              </w:rPr>
              <w:t xml:space="preserve"> (elektronine forma)</w:t>
            </w:r>
            <w:r w:rsidRPr="003D40CB">
              <w:rPr>
                <w:rFonts w:asciiTheme="majorHAnsi" w:hAnsiTheme="majorHAnsi" w:cs="Segoe UI Semilight"/>
                <w:color w:val="000000" w:themeColor="text1"/>
              </w:rPr>
              <w:t xml:space="preserve">: </w:t>
            </w:r>
          </w:p>
          <w:p w14:paraId="093A5041" w14:textId="77777777" w:rsidR="00634FC2" w:rsidRPr="003D40CB" w:rsidRDefault="00634FC2" w:rsidP="00634FC2">
            <w:pPr>
              <w:jc w:val="both"/>
              <w:rPr>
                <w:rFonts w:asciiTheme="majorHAnsi" w:hAnsiTheme="majorHAnsi" w:cs="Segoe UI Semilight"/>
                <w:color w:val="000000" w:themeColor="text1"/>
              </w:rPr>
            </w:pPr>
            <w:r w:rsidRPr="003D40CB">
              <w:rPr>
                <w:rFonts w:asciiTheme="majorHAnsi" w:hAnsiTheme="majorHAnsi" w:cs="Segoe UI Semilight"/>
                <w:color w:val="000000" w:themeColor="text1"/>
              </w:rPr>
              <w:t>Prekių perdavimo - priėmimo aktas;</w:t>
            </w:r>
          </w:p>
          <w:p w14:paraId="122B64F1" w14:textId="77777777" w:rsidR="00634FC2" w:rsidRPr="00336D04" w:rsidRDefault="00634FC2" w:rsidP="00634FC2">
            <w:pPr>
              <w:jc w:val="center"/>
              <w:rPr>
                <w:rFonts w:asciiTheme="majorHAnsi" w:hAnsiTheme="majorHAnsi" w:cs="Segoe UI Semilight"/>
                <w:b/>
                <w:bCs/>
              </w:rPr>
            </w:pPr>
          </w:p>
        </w:tc>
      </w:tr>
      <w:tr w:rsidR="009E6DB3" w:rsidRPr="00336D04" w14:paraId="55C158AB" w14:textId="77777777" w:rsidTr="003F7609">
        <w:trPr>
          <w:gridAfter w:val="1"/>
          <w:wAfter w:w="13" w:type="dxa"/>
          <w:trHeight w:val="277"/>
        </w:trPr>
        <w:tc>
          <w:tcPr>
            <w:tcW w:w="1009" w:type="dxa"/>
          </w:tcPr>
          <w:p w14:paraId="2A952F81" w14:textId="77777777" w:rsidR="009E6DB3" w:rsidRPr="00336D04" w:rsidRDefault="009E6DB3" w:rsidP="009E6DB3">
            <w:pPr>
              <w:pStyle w:val="Sraopastraipa"/>
              <w:numPr>
                <w:ilvl w:val="1"/>
                <w:numId w:val="8"/>
              </w:numPr>
              <w:rPr>
                <w:rFonts w:asciiTheme="majorHAnsi" w:hAnsiTheme="majorHAnsi" w:cs="Segoe UI Semilight"/>
                <w:b/>
                <w:bCs/>
              </w:rPr>
            </w:pPr>
          </w:p>
        </w:tc>
        <w:tc>
          <w:tcPr>
            <w:tcW w:w="2130" w:type="dxa"/>
          </w:tcPr>
          <w:p w14:paraId="384C3DF5" w14:textId="1EBA4E2D" w:rsidR="009E6DB3" w:rsidRPr="00336D04" w:rsidRDefault="009E6DB3" w:rsidP="00883293">
            <w:pPr>
              <w:rPr>
                <w:rFonts w:asciiTheme="majorHAnsi" w:hAnsiTheme="majorHAnsi" w:cs="Segoe UI Semilight"/>
                <w:b/>
                <w:bCs/>
              </w:rPr>
            </w:pPr>
            <w:r w:rsidRPr="007563E3">
              <w:rPr>
                <w:rFonts w:asciiTheme="majorHAnsi" w:hAnsiTheme="majorHAnsi" w:cs="Segoe UI Semilight"/>
                <w:color w:val="000000" w:themeColor="text1"/>
              </w:rPr>
              <w:t>Prekės tiekimo terminai</w:t>
            </w:r>
          </w:p>
        </w:tc>
        <w:tc>
          <w:tcPr>
            <w:tcW w:w="6784" w:type="dxa"/>
            <w:gridSpan w:val="3"/>
          </w:tcPr>
          <w:p w14:paraId="5FF1AE87" w14:textId="2FC736BC" w:rsidR="009E6DB3" w:rsidRPr="00336D04" w:rsidRDefault="009E6DB3" w:rsidP="0008355F">
            <w:pPr>
              <w:rPr>
                <w:rFonts w:asciiTheme="majorHAnsi" w:hAnsiTheme="majorHAnsi" w:cs="Segoe UI Semilight"/>
                <w:b/>
                <w:bCs/>
              </w:rPr>
            </w:pPr>
            <w:r w:rsidRPr="007563E3">
              <w:rPr>
                <w:rFonts w:asciiTheme="majorHAnsi" w:hAnsiTheme="majorHAnsi" w:cs="Segoe UI Semilight"/>
                <w:color w:val="000000" w:themeColor="text1"/>
              </w:rPr>
              <w:t xml:space="preserve">Nei ilgesnis nei kaip nurodyta techninės specifikacijos konkrečios prekės pozicijoje nurodyta </w:t>
            </w:r>
            <w:r w:rsidR="00385A21">
              <w:rPr>
                <w:rFonts w:asciiTheme="majorHAnsi" w:hAnsiTheme="majorHAnsi" w:cs="Segoe UI Semilight"/>
                <w:color w:val="000000" w:themeColor="text1"/>
              </w:rPr>
              <w:t>savaitėmis</w:t>
            </w:r>
            <w:r w:rsidRPr="007563E3">
              <w:rPr>
                <w:rFonts w:asciiTheme="majorHAnsi" w:hAnsiTheme="majorHAnsi" w:cs="Segoe UI Semilight"/>
                <w:color w:val="000000" w:themeColor="text1"/>
              </w:rPr>
              <w:t>, nuo prekės užsakymo.</w:t>
            </w:r>
          </w:p>
        </w:tc>
      </w:tr>
      <w:tr w:rsidR="00883293" w:rsidRPr="00336D04" w14:paraId="7C9E966D" w14:textId="77777777" w:rsidTr="00883293">
        <w:trPr>
          <w:gridAfter w:val="1"/>
          <w:wAfter w:w="13" w:type="dxa"/>
          <w:trHeight w:val="277"/>
        </w:trPr>
        <w:tc>
          <w:tcPr>
            <w:tcW w:w="1009" w:type="dxa"/>
          </w:tcPr>
          <w:p w14:paraId="34D5CEFA" w14:textId="77777777" w:rsidR="00883293" w:rsidRPr="00336D04" w:rsidRDefault="00883293" w:rsidP="00297A79">
            <w:pPr>
              <w:pStyle w:val="Sraopastraipa"/>
              <w:numPr>
                <w:ilvl w:val="1"/>
                <w:numId w:val="8"/>
              </w:numPr>
              <w:rPr>
                <w:rFonts w:asciiTheme="majorHAnsi" w:hAnsiTheme="majorHAnsi" w:cs="Segoe UI Semilight"/>
                <w:b/>
                <w:bCs/>
              </w:rPr>
            </w:pPr>
          </w:p>
        </w:tc>
        <w:tc>
          <w:tcPr>
            <w:tcW w:w="2130" w:type="dxa"/>
          </w:tcPr>
          <w:p w14:paraId="09722EFB" w14:textId="1D0153BE" w:rsidR="00883293" w:rsidRPr="007563E3" w:rsidRDefault="00883293" w:rsidP="00883293">
            <w:pPr>
              <w:rPr>
                <w:rFonts w:asciiTheme="majorHAnsi" w:hAnsiTheme="majorHAnsi" w:cs="Segoe UI Semilight"/>
                <w:color w:val="000000" w:themeColor="text1"/>
              </w:rPr>
            </w:pPr>
            <w:r w:rsidRPr="00407389">
              <w:rPr>
                <w:rFonts w:asciiTheme="majorHAnsi" w:hAnsiTheme="majorHAnsi" w:cs="Segoe UI Semilight"/>
                <w:color w:val="000000" w:themeColor="text1"/>
              </w:rPr>
              <w:t>Garantija Prekėms</w:t>
            </w:r>
          </w:p>
        </w:tc>
        <w:tc>
          <w:tcPr>
            <w:tcW w:w="3392" w:type="dxa"/>
            <w:gridSpan w:val="2"/>
          </w:tcPr>
          <w:p w14:paraId="32F8A1BC" w14:textId="3C6CB822" w:rsidR="00883293" w:rsidRPr="007563E3" w:rsidRDefault="00883293" w:rsidP="0008355F">
            <w:pPr>
              <w:rPr>
                <w:rFonts w:asciiTheme="majorHAnsi" w:hAnsiTheme="majorHAnsi" w:cs="Segoe UI Semilight"/>
                <w:color w:val="000000" w:themeColor="text1"/>
              </w:rPr>
            </w:pPr>
            <w:r w:rsidRPr="00FD219E">
              <w:rPr>
                <w:rFonts w:asciiTheme="majorHAnsi" w:hAnsiTheme="majorHAnsi" w:cs="Segoe UI Semilight"/>
                <w:color w:val="000000" w:themeColor="text1"/>
              </w:rPr>
              <w:t>Ne trumpesnė kaip 12 mėn. nuo paslaugų priėmimo-perdavimo dokumento pasirašymo</w:t>
            </w:r>
          </w:p>
        </w:tc>
        <w:tc>
          <w:tcPr>
            <w:tcW w:w="3392" w:type="dxa"/>
            <w:shd w:val="clear" w:color="auto" w:fill="DEEAF6" w:themeFill="accent1" w:themeFillTint="33"/>
          </w:tcPr>
          <w:p w14:paraId="7C8104B5" w14:textId="5161E0C4" w:rsidR="00883293" w:rsidRPr="007563E3" w:rsidRDefault="00883293" w:rsidP="0008355F">
            <w:pPr>
              <w:rPr>
                <w:rFonts w:asciiTheme="majorHAnsi" w:hAnsiTheme="majorHAnsi" w:cs="Segoe UI Semilight"/>
                <w:color w:val="000000" w:themeColor="text1"/>
              </w:rPr>
            </w:pPr>
          </w:p>
        </w:tc>
      </w:tr>
      <w:tr w:rsidR="00CC31F0" w:rsidRPr="00336D04" w14:paraId="31387D3A" w14:textId="77777777" w:rsidTr="003F7609">
        <w:trPr>
          <w:gridAfter w:val="1"/>
          <w:wAfter w:w="13" w:type="dxa"/>
          <w:trHeight w:val="277"/>
        </w:trPr>
        <w:tc>
          <w:tcPr>
            <w:tcW w:w="1009" w:type="dxa"/>
          </w:tcPr>
          <w:p w14:paraId="4E9A16B0" w14:textId="77777777" w:rsidR="00CC31F0" w:rsidRPr="00336D04" w:rsidRDefault="00CC31F0" w:rsidP="00CC31F0">
            <w:pPr>
              <w:pStyle w:val="Sraopastraipa"/>
              <w:numPr>
                <w:ilvl w:val="1"/>
                <w:numId w:val="8"/>
              </w:numPr>
              <w:rPr>
                <w:rFonts w:asciiTheme="majorHAnsi" w:hAnsiTheme="majorHAnsi" w:cs="Segoe UI Semilight"/>
                <w:b/>
                <w:bCs/>
              </w:rPr>
            </w:pPr>
          </w:p>
        </w:tc>
        <w:tc>
          <w:tcPr>
            <w:tcW w:w="2130" w:type="dxa"/>
          </w:tcPr>
          <w:p w14:paraId="08654F02" w14:textId="40EC0240" w:rsidR="00CC31F0" w:rsidRPr="00407389" w:rsidRDefault="00CC31F0" w:rsidP="00883293">
            <w:pPr>
              <w:rPr>
                <w:rFonts w:asciiTheme="majorHAnsi" w:hAnsiTheme="majorHAnsi" w:cs="Segoe UI Semilight"/>
                <w:color w:val="000000" w:themeColor="text1"/>
              </w:rPr>
            </w:pPr>
            <w:r w:rsidRPr="009112C1">
              <w:rPr>
                <w:rFonts w:asciiTheme="majorHAnsi" w:hAnsiTheme="majorHAnsi" w:cs="Segoe UI Semilight"/>
              </w:rPr>
              <w:t xml:space="preserve">Prekės tiekiamos pagal Užsakymus </w:t>
            </w:r>
          </w:p>
        </w:tc>
        <w:tc>
          <w:tcPr>
            <w:tcW w:w="6784" w:type="dxa"/>
            <w:gridSpan w:val="3"/>
          </w:tcPr>
          <w:p w14:paraId="3194B6E0" w14:textId="5F26E564" w:rsidR="00CC31F0" w:rsidRPr="00D217FD" w:rsidRDefault="00CC31F0" w:rsidP="0008355F">
            <w:pPr>
              <w:rPr>
                <w:rFonts w:asciiTheme="majorHAnsi" w:hAnsiTheme="majorHAnsi" w:cs="Segoe UI Semilight"/>
                <w:color w:val="000000" w:themeColor="text1"/>
                <w:highlight w:val="yellow"/>
              </w:rPr>
            </w:pPr>
            <w:r w:rsidRPr="0008355F">
              <w:rPr>
                <w:rFonts w:asciiTheme="majorHAnsi" w:hAnsiTheme="majorHAnsi" w:cs="Segoe UI Semilight"/>
                <w:bCs/>
                <w:iCs/>
              </w:rPr>
              <w:t>Prekės bus perkamos ir tiekiamos pagal atskirus Pirkėjo Užsakymus Sutarties galiojimo metu.</w:t>
            </w:r>
            <w:r w:rsidR="0008355F" w:rsidRPr="0008355F">
              <w:rPr>
                <w:rFonts w:asciiTheme="majorHAnsi" w:hAnsiTheme="majorHAnsi" w:cs="Segoe UI Semilight"/>
                <w:bCs/>
                <w:iCs/>
              </w:rPr>
              <w:t xml:space="preserve"> (elektroniniu paštu)</w:t>
            </w:r>
          </w:p>
        </w:tc>
      </w:tr>
      <w:tr w:rsidR="000C0BEC" w:rsidRPr="00336D04" w14:paraId="393A13AE" w14:textId="77777777" w:rsidTr="003F7609">
        <w:trPr>
          <w:gridAfter w:val="1"/>
          <w:wAfter w:w="13" w:type="dxa"/>
          <w:trHeight w:val="277"/>
        </w:trPr>
        <w:tc>
          <w:tcPr>
            <w:tcW w:w="1009" w:type="dxa"/>
          </w:tcPr>
          <w:p w14:paraId="4A90EE49" w14:textId="77777777" w:rsidR="000C0BEC" w:rsidRPr="00336D04" w:rsidRDefault="000C0BEC" w:rsidP="000C0BEC">
            <w:pPr>
              <w:pStyle w:val="Sraopastraipa"/>
              <w:numPr>
                <w:ilvl w:val="1"/>
                <w:numId w:val="8"/>
              </w:numPr>
              <w:rPr>
                <w:rFonts w:asciiTheme="majorHAnsi" w:hAnsiTheme="majorHAnsi" w:cs="Segoe UI Semilight"/>
                <w:b/>
                <w:bCs/>
              </w:rPr>
            </w:pPr>
          </w:p>
        </w:tc>
        <w:tc>
          <w:tcPr>
            <w:tcW w:w="2130" w:type="dxa"/>
          </w:tcPr>
          <w:p w14:paraId="35124F0C" w14:textId="7A3506B2" w:rsidR="000C0BEC" w:rsidRPr="00336D04" w:rsidRDefault="000C0BEC" w:rsidP="00883293">
            <w:pPr>
              <w:rPr>
                <w:rFonts w:asciiTheme="majorHAnsi" w:hAnsiTheme="majorHAnsi" w:cs="Segoe UI Semilight"/>
                <w:b/>
                <w:bCs/>
              </w:rPr>
            </w:pPr>
            <w:r>
              <w:rPr>
                <w:rFonts w:asciiTheme="majorHAnsi" w:hAnsiTheme="majorHAnsi" w:cs="Segoe UI Semilight"/>
              </w:rPr>
              <w:t>Prekių pristatymo vieta</w:t>
            </w:r>
          </w:p>
        </w:tc>
        <w:tc>
          <w:tcPr>
            <w:tcW w:w="6784" w:type="dxa"/>
            <w:gridSpan w:val="3"/>
          </w:tcPr>
          <w:p w14:paraId="5F4ED8FE" w14:textId="77777777" w:rsidR="000C0BEC" w:rsidRDefault="000C0BEC" w:rsidP="000C0BEC">
            <w:pPr>
              <w:rPr>
                <w:rFonts w:asciiTheme="majorHAnsi" w:hAnsiTheme="majorHAnsi" w:cs="Segoe UI Semilight"/>
              </w:rPr>
            </w:pPr>
            <w:r>
              <w:rPr>
                <w:rFonts w:asciiTheme="majorHAnsi" w:hAnsiTheme="majorHAnsi" w:cs="Segoe UI Semilight"/>
              </w:rPr>
              <w:t>AB „Klaipėdos vanduo“:</w:t>
            </w:r>
          </w:p>
          <w:p w14:paraId="6EE76BB3" w14:textId="77777777" w:rsidR="000C0BEC" w:rsidRPr="008F4939" w:rsidRDefault="000C0BEC" w:rsidP="000C0BEC">
            <w:pPr>
              <w:rPr>
                <w:rFonts w:asciiTheme="majorHAnsi" w:hAnsiTheme="majorHAnsi" w:cs="Segoe UI Semilight"/>
              </w:rPr>
            </w:pPr>
            <w:r w:rsidRPr="008F4939">
              <w:rPr>
                <w:rFonts w:asciiTheme="majorHAnsi" w:hAnsiTheme="majorHAnsi" w:cs="Segoe UI Semilight"/>
              </w:rPr>
              <w:t>Ryšininkų 11, Klaipėda;</w:t>
            </w:r>
          </w:p>
          <w:p w14:paraId="032A1FED" w14:textId="77777777" w:rsidR="0008355F" w:rsidRDefault="000C0BEC" w:rsidP="0008355F">
            <w:pPr>
              <w:rPr>
                <w:rFonts w:asciiTheme="majorHAnsi" w:hAnsiTheme="majorHAnsi" w:cs="Segoe UI Semilight"/>
              </w:rPr>
            </w:pPr>
            <w:r w:rsidRPr="008F4939">
              <w:rPr>
                <w:rFonts w:asciiTheme="majorHAnsi" w:hAnsiTheme="majorHAnsi" w:cs="Segoe UI Semilight"/>
              </w:rPr>
              <w:t xml:space="preserve">Uosių g. 8, </w:t>
            </w:r>
            <w:proofErr w:type="spellStart"/>
            <w:r w:rsidRPr="008F4939">
              <w:rPr>
                <w:rFonts w:asciiTheme="majorHAnsi" w:hAnsiTheme="majorHAnsi" w:cs="Segoe UI Semilight"/>
              </w:rPr>
              <w:t>Dumpių</w:t>
            </w:r>
            <w:proofErr w:type="spellEnd"/>
            <w:r w:rsidRPr="008F4939">
              <w:rPr>
                <w:rFonts w:asciiTheme="majorHAnsi" w:hAnsiTheme="majorHAnsi" w:cs="Segoe UI Semilight"/>
              </w:rPr>
              <w:t xml:space="preserve"> k., Klaipėdos r.;</w:t>
            </w:r>
          </w:p>
          <w:p w14:paraId="1A6F41C0" w14:textId="6085AC26" w:rsidR="000C0BEC" w:rsidRPr="0008355F" w:rsidRDefault="000C0BEC" w:rsidP="0008355F">
            <w:pPr>
              <w:rPr>
                <w:rFonts w:asciiTheme="majorHAnsi" w:hAnsiTheme="majorHAnsi" w:cs="Segoe UI Semilight"/>
              </w:rPr>
            </w:pPr>
            <w:r w:rsidRPr="008F4939">
              <w:rPr>
                <w:rFonts w:asciiTheme="majorHAnsi" w:hAnsiTheme="majorHAnsi" w:cs="Segoe UI Semilight"/>
              </w:rPr>
              <w:t>Laugalių g. 2B, Gargždai.</w:t>
            </w:r>
            <w:r w:rsidRPr="00186A29">
              <w:rPr>
                <w:rFonts w:asciiTheme="majorHAnsi" w:hAnsiTheme="majorHAnsi" w:cs="Segoe UI Semilight"/>
                <w:i/>
                <w:color w:val="0070C0"/>
              </w:rPr>
              <w:t xml:space="preserve"> </w:t>
            </w:r>
          </w:p>
        </w:tc>
      </w:tr>
      <w:tr w:rsidR="0059627D" w:rsidRPr="00336D04" w14:paraId="203F7718" w14:textId="77777777" w:rsidTr="003F7609">
        <w:trPr>
          <w:gridAfter w:val="1"/>
          <w:wAfter w:w="13" w:type="dxa"/>
          <w:trHeight w:val="277"/>
        </w:trPr>
        <w:tc>
          <w:tcPr>
            <w:tcW w:w="1009" w:type="dxa"/>
          </w:tcPr>
          <w:p w14:paraId="51E177DF" w14:textId="77777777" w:rsidR="0059627D" w:rsidRPr="00336D04" w:rsidRDefault="0059627D" w:rsidP="0059627D">
            <w:pPr>
              <w:pStyle w:val="Sraopastraipa"/>
              <w:numPr>
                <w:ilvl w:val="1"/>
                <w:numId w:val="8"/>
              </w:numPr>
              <w:rPr>
                <w:rFonts w:asciiTheme="majorHAnsi" w:hAnsiTheme="majorHAnsi" w:cs="Segoe UI Semilight"/>
                <w:b/>
                <w:bCs/>
              </w:rPr>
            </w:pPr>
          </w:p>
        </w:tc>
        <w:tc>
          <w:tcPr>
            <w:tcW w:w="2130" w:type="dxa"/>
          </w:tcPr>
          <w:p w14:paraId="51C09042" w14:textId="0D629D73" w:rsidR="0059627D" w:rsidRDefault="0059627D" w:rsidP="00883293">
            <w:pPr>
              <w:rPr>
                <w:rFonts w:asciiTheme="majorHAnsi" w:hAnsiTheme="majorHAnsi" w:cs="Segoe UI Semilight"/>
              </w:rPr>
            </w:pPr>
            <w:r>
              <w:rPr>
                <w:rFonts w:asciiTheme="majorHAnsi" w:hAnsiTheme="majorHAnsi" w:cs="Segoe UI Semilight"/>
                <w:color w:val="000000"/>
              </w:rPr>
              <w:t>Kokybė</w:t>
            </w:r>
          </w:p>
        </w:tc>
        <w:tc>
          <w:tcPr>
            <w:tcW w:w="6784" w:type="dxa"/>
            <w:gridSpan w:val="3"/>
          </w:tcPr>
          <w:p w14:paraId="636B238B" w14:textId="1B3EFC4D" w:rsidR="0059627D" w:rsidRDefault="0059627D" w:rsidP="0059627D">
            <w:pPr>
              <w:rPr>
                <w:rFonts w:asciiTheme="majorHAnsi" w:hAnsiTheme="majorHAnsi" w:cs="Segoe UI Semilight"/>
              </w:rPr>
            </w:pPr>
            <w:r w:rsidRPr="00253F75">
              <w:rPr>
                <w:rFonts w:asciiTheme="majorHAnsi" w:hAnsiTheme="majorHAnsi" w:cs="Segoe UI Semi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59627D" w:rsidRPr="00336D04" w14:paraId="3D614B32" w14:textId="77777777" w:rsidTr="005C7EF0">
        <w:trPr>
          <w:gridAfter w:val="1"/>
          <w:wAfter w:w="13" w:type="dxa"/>
        </w:trPr>
        <w:tc>
          <w:tcPr>
            <w:tcW w:w="1009" w:type="dxa"/>
            <w:shd w:val="clear" w:color="auto" w:fill="E2EFD9" w:themeFill="accent6" w:themeFillTint="33"/>
          </w:tcPr>
          <w:p w14:paraId="1DCDE5B9" w14:textId="77777777" w:rsidR="0059627D" w:rsidRPr="00336D04" w:rsidRDefault="0059627D" w:rsidP="0059627D">
            <w:pPr>
              <w:pStyle w:val="Sraopastraipa"/>
              <w:numPr>
                <w:ilvl w:val="0"/>
                <w:numId w:val="7"/>
              </w:numPr>
              <w:jc w:val="center"/>
              <w:rPr>
                <w:rFonts w:asciiTheme="majorHAnsi" w:hAnsiTheme="majorHAnsi" w:cs="Segoe UI Semilight"/>
                <w:b/>
                <w:bCs/>
              </w:rPr>
            </w:pPr>
          </w:p>
        </w:tc>
        <w:tc>
          <w:tcPr>
            <w:tcW w:w="8914" w:type="dxa"/>
            <w:gridSpan w:val="4"/>
            <w:shd w:val="clear" w:color="auto" w:fill="E2EFD9" w:themeFill="accent6" w:themeFillTint="33"/>
          </w:tcPr>
          <w:p w14:paraId="7EF2A2ED" w14:textId="77777777" w:rsidR="0059627D" w:rsidRPr="00336D04" w:rsidRDefault="0059627D" w:rsidP="0059627D">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5C7EF0" w:rsidRPr="00336D04" w14:paraId="393D0905" w14:textId="77777777" w:rsidTr="5F1C71EB">
        <w:trPr>
          <w:gridAfter w:val="1"/>
          <w:wAfter w:w="13" w:type="dxa"/>
        </w:trPr>
        <w:tc>
          <w:tcPr>
            <w:tcW w:w="1009" w:type="dxa"/>
          </w:tcPr>
          <w:p w14:paraId="588E829F" w14:textId="77777777" w:rsidR="005C7EF0" w:rsidRPr="00336D04" w:rsidRDefault="005C7EF0" w:rsidP="005C7EF0">
            <w:pPr>
              <w:pStyle w:val="Sraopastraipa"/>
              <w:numPr>
                <w:ilvl w:val="1"/>
                <w:numId w:val="9"/>
              </w:numPr>
              <w:jc w:val="center"/>
              <w:rPr>
                <w:rFonts w:asciiTheme="majorHAnsi" w:hAnsiTheme="majorHAnsi" w:cs="Segoe UI Semilight"/>
                <w:b/>
                <w:bCs/>
              </w:rPr>
            </w:pPr>
          </w:p>
        </w:tc>
        <w:tc>
          <w:tcPr>
            <w:tcW w:w="2130" w:type="dxa"/>
          </w:tcPr>
          <w:p w14:paraId="6E35F636" w14:textId="7D769774" w:rsidR="005C7EF0" w:rsidRPr="00336D04" w:rsidRDefault="005C7EF0" w:rsidP="005C7EF0">
            <w:pPr>
              <w:jc w:val="both"/>
              <w:rPr>
                <w:rFonts w:asciiTheme="majorHAnsi" w:hAnsiTheme="majorHAnsi" w:cs="Segoe UI Semilight"/>
              </w:rPr>
            </w:pPr>
            <w:r w:rsidRPr="00883293">
              <w:rPr>
                <w:rFonts w:asciiTheme="majorHAnsi" w:hAnsiTheme="majorHAnsi" w:cs="Segoe UI Semilight"/>
              </w:rPr>
              <w:t>Nustatomi minimalūs</w:t>
            </w:r>
            <w:r>
              <w:rPr>
                <w:rFonts w:asciiTheme="majorHAnsi" w:hAnsiTheme="majorHAnsi" w:cs="Segoe UI Semilight"/>
              </w:rPr>
              <w:t xml:space="preserve"> </w:t>
            </w:r>
            <w:r w:rsidRPr="00883293">
              <w:rPr>
                <w:rFonts w:asciiTheme="majorHAnsi" w:hAnsiTheme="majorHAnsi" w:cs="Segoe UI Semilight"/>
              </w:rPr>
              <w:t>/savarankiški žalieji reikalavimai prekėms</w:t>
            </w:r>
          </w:p>
        </w:tc>
        <w:tc>
          <w:tcPr>
            <w:tcW w:w="6784" w:type="dxa"/>
            <w:gridSpan w:val="3"/>
          </w:tcPr>
          <w:p w14:paraId="4DE5E196"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w:t>
            </w:r>
            <w:r w:rsidRPr="00613E77">
              <w:rPr>
                <w:rFonts w:asciiTheme="majorHAnsi" w:hAnsiTheme="majorHAnsi" w:cs="Segoe UI Semilight"/>
                <w:i/>
              </w:rPr>
              <w:lastRenderedPageBreak/>
              <w:t>pirkdami prekes, paslaugas ar darbus, taikymo tvarkos aprašo patvirtinimo“ pakeitimo“ 4.4.4.p.</w:t>
            </w:r>
          </w:p>
          <w:p w14:paraId="070C21BF"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 xml:space="preserve">1. Mažinti popieriaus sunaudojimą, atsisakyti nebūtino dokumentų kopijavimo ir spausdinimo. </w:t>
            </w:r>
          </w:p>
          <w:p w14:paraId="77773F3A"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2. Rengiama dokumentacija, Paslaugų perdavimo – priėmimo aktai Pirkėjui turi būti pateikti tik elektroniniu formatu, o dokumentacija, kuri turi būti pasirašoma ir paslaugų perdavimo – priėmimo aktai turi būti pasirašomi elektroniniu parašu.</w:t>
            </w:r>
          </w:p>
          <w:p w14:paraId="34C17FAB"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3. Siekti, kad prekė būtų pristatoma ne piko metu.</w:t>
            </w:r>
          </w:p>
          <w:p w14:paraId="7E4B96AA"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4. Prekė yra tvirta, ilgaamžė, funkcionali, ji ar jos sudedamosios dalys tinkamos naudoti daug kartų ir lengvai pataisomos ir (ar) pakeičiamos.</w:t>
            </w:r>
          </w:p>
          <w:p w14:paraId="34DFE5E7"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5. Pakuotės turi būti laikytinos perdirbamosiomis pakuotėmis pagal Lietuvos Respublikos mokesčio už aplinkos teršimą įstatymo nuostatas.</w:t>
            </w:r>
          </w:p>
          <w:p w14:paraId="0C83A95C"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6. Tiekėjas turi surengti mokymus galutiniams įrangos naudotojams, supažindindamas juos su optimaliomis įrangos darbo procedūromis, priežiūra ir efektyviu elektros energijos vartojimu.</w:t>
            </w:r>
          </w:p>
          <w:p w14:paraId="4989432D" w14:textId="3204EB1D" w:rsidR="005C7EF0" w:rsidRPr="005C7EF0" w:rsidRDefault="005C7EF0" w:rsidP="005C7EF0">
            <w:pPr>
              <w:tabs>
                <w:tab w:val="left" w:pos="2168"/>
              </w:tabs>
              <w:rPr>
                <w:rFonts w:asciiTheme="majorHAnsi" w:hAnsiTheme="majorHAnsi" w:cs="Segoe UI Semilight"/>
                <w:highlight w:val="yellow"/>
              </w:rPr>
            </w:pPr>
            <w:r w:rsidRPr="00613E77">
              <w:rPr>
                <w:rFonts w:asciiTheme="majorHAnsi" w:hAnsiTheme="majorHAnsi" w:cs="Segoe UI Semilight"/>
                <w:i/>
              </w:rPr>
              <w:t>7. Po įrangos montavimo/instaliavimo likusios pakavimo medžiagos turi būti išrūšiuotos ir išvežtos perbirbimui.</w:t>
            </w:r>
          </w:p>
        </w:tc>
      </w:tr>
      <w:tr w:rsidR="005C7EF0" w:rsidRPr="00336D04" w14:paraId="433C04D0" w14:textId="77777777" w:rsidTr="004C4AAB">
        <w:trPr>
          <w:gridAfter w:val="1"/>
          <w:wAfter w:w="13" w:type="dxa"/>
        </w:trPr>
        <w:tc>
          <w:tcPr>
            <w:tcW w:w="1009" w:type="dxa"/>
          </w:tcPr>
          <w:p w14:paraId="2D239A37" w14:textId="77777777" w:rsidR="005C7EF0" w:rsidRPr="00336D04" w:rsidRDefault="005C7EF0" w:rsidP="005C7EF0">
            <w:pPr>
              <w:pStyle w:val="Sraopastraipa"/>
              <w:numPr>
                <w:ilvl w:val="1"/>
                <w:numId w:val="9"/>
              </w:numPr>
              <w:jc w:val="center"/>
              <w:rPr>
                <w:rFonts w:asciiTheme="majorHAnsi" w:hAnsiTheme="majorHAnsi" w:cs="Segoe UI Semilight"/>
                <w:b/>
                <w:bCs/>
              </w:rPr>
            </w:pPr>
          </w:p>
        </w:tc>
        <w:tc>
          <w:tcPr>
            <w:tcW w:w="2130" w:type="dxa"/>
          </w:tcPr>
          <w:p w14:paraId="49E00CD1" w14:textId="4DADC474" w:rsidR="005C7EF0" w:rsidRPr="00336D04" w:rsidRDefault="005C7EF0" w:rsidP="005C7EF0">
            <w:pPr>
              <w:jc w:val="both"/>
              <w:rPr>
                <w:rFonts w:asciiTheme="majorHAnsi" w:hAnsiTheme="majorHAnsi" w:cs="Segoe UI Semilight"/>
              </w:rPr>
            </w:pPr>
            <w:r w:rsidRPr="00613E77">
              <w:rPr>
                <w:rFonts w:asciiTheme="majorHAnsi" w:hAnsiTheme="majorHAnsi" w:cs="Segoe UI Semilight"/>
              </w:rPr>
              <w:t>Reikalavimai antrinei pakuotei</w:t>
            </w:r>
          </w:p>
        </w:tc>
        <w:tc>
          <w:tcPr>
            <w:tcW w:w="6784" w:type="dxa"/>
            <w:gridSpan w:val="3"/>
          </w:tcPr>
          <w:p w14:paraId="2787AA7D" w14:textId="77777777" w:rsidR="005C7EF0" w:rsidRPr="00613E77" w:rsidRDefault="005C7EF0" w:rsidP="005C7EF0">
            <w:pPr>
              <w:jc w:val="both"/>
              <w:rPr>
                <w:rFonts w:asciiTheme="majorHAnsi" w:hAnsiTheme="majorHAnsi" w:cs="Segoe UI Semilight"/>
                <w:i/>
              </w:rPr>
            </w:pPr>
            <w:r w:rsidRPr="00613E77">
              <w:rPr>
                <w:rFonts w:asciiTheme="majorHAnsi" w:hAnsiTheme="majorHAnsi" w:cs="Segoe UI Semilight"/>
                <w:i/>
              </w:rPr>
              <w:t>Lietuvoje ir užsienyje veikiančių sertifikuotų mokslinių laboratorijų bei atliekų perdirbėjų duomenimis, perdirbti tinkama homogeniška (vienalytė), iš vienos rūšies medžiagos pagaminta pakuotė žymima (pvz.: Popierius/ kartonas žymimas PAP arba PAP nuo 20 iki 39)</w:t>
            </w:r>
          </w:p>
          <w:p w14:paraId="66AAD862" w14:textId="04A539D3" w:rsidR="005C7EF0" w:rsidRPr="005C7EF0" w:rsidRDefault="005C7EF0" w:rsidP="005C7EF0">
            <w:pPr>
              <w:jc w:val="both"/>
              <w:rPr>
                <w:rFonts w:asciiTheme="majorHAnsi" w:hAnsiTheme="majorHAnsi" w:cs="Segoe UI Semilight"/>
                <w:i/>
              </w:rPr>
            </w:pPr>
            <w:r w:rsidRPr="00613E77">
              <w:rPr>
                <w:rFonts w:asciiTheme="majorHAnsi" w:hAnsiTheme="majorHAnsi" w:cs="Segoe UI Semilight"/>
                <w:i/>
              </w:rPr>
              <w:t>Tinkamumą perdirbti (</w:t>
            </w:r>
            <w:proofErr w:type="spellStart"/>
            <w:r w:rsidRPr="00613E77">
              <w:rPr>
                <w:rFonts w:asciiTheme="majorHAnsi" w:hAnsiTheme="majorHAnsi" w:cs="Segoe UI Semilight"/>
                <w:i/>
              </w:rPr>
              <w:t>perdirbamumą</w:t>
            </w:r>
            <w:proofErr w:type="spellEnd"/>
            <w:r w:rsidRPr="00613E77">
              <w:rPr>
                <w:rFonts w:asciiTheme="majorHAnsi" w:hAnsiTheme="majorHAnsi" w:cs="Segoe UI Semilight"/>
                <w:i/>
              </w:rPr>
              <w:t>) patvirtinantys dokumentai iš</w:t>
            </w:r>
            <w:r>
              <w:rPr>
                <w:rFonts w:asciiTheme="majorHAnsi" w:hAnsiTheme="majorHAnsi" w:cs="Segoe UI Semilight"/>
                <w:i/>
              </w:rPr>
              <w:t xml:space="preserve"> </w:t>
            </w:r>
            <w:r w:rsidRPr="00613E77">
              <w:rPr>
                <w:rFonts w:asciiTheme="majorHAnsi" w:hAnsiTheme="majorHAnsi" w:cs="Segoe UI Semilight"/>
                <w:i/>
              </w:rPr>
              <w:t>akredituotų laboratorijų ar pakuočių atliekų perdirbėjų ar eksportuotojų iš</w:t>
            </w:r>
            <w:r>
              <w:rPr>
                <w:rFonts w:asciiTheme="majorHAnsi" w:hAnsiTheme="majorHAnsi" w:cs="Segoe UI Semilight"/>
                <w:i/>
              </w:rPr>
              <w:t xml:space="preserve"> </w:t>
            </w:r>
            <w:r w:rsidRPr="00613E77">
              <w:rPr>
                <w:rFonts w:asciiTheme="majorHAnsi" w:hAnsiTheme="majorHAnsi" w:cs="Segoe UI Semilight"/>
                <w:i/>
              </w:rPr>
              <w:t>Tvarkytojų sąrašo, kurie tokios rūšies pakuočių atliekas perdirba Lietuvoje</w:t>
            </w:r>
            <w:r>
              <w:rPr>
                <w:rFonts w:asciiTheme="majorHAnsi" w:hAnsiTheme="majorHAnsi" w:cs="Segoe UI Semilight"/>
                <w:i/>
              </w:rPr>
              <w:t xml:space="preserve"> </w:t>
            </w:r>
            <w:r w:rsidRPr="00613E77">
              <w:rPr>
                <w:rFonts w:asciiTheme="majorHAnsi" w:hAnsiTheme="majorHAnsi" w:cs="Segoe UI Semilight"/>
                <w:i/>
              </w:rPr>
              <w:t>ar išveža perdirbti į kitas ES šalis.</w:t>
            </w:r>
          </w:p>
        </w:tc>
      </w:tr>
      <w:tr w:rsidR="005C7EF0" w:rsidRPr="00336D04" w14:paraId="0DB4FBED" w14:textId="77777777" w:rsidTr="5F1C71EB">
        <w:trPr>
          <w:gridAfter w:val="1"/>
          <w:wAfter w:w="13" w:type="dxa"/>
        </w:trPr>
        <w:tc>
          <w:tcPr>
            <w:tcW w:w="1009" w:type="dxa"/>
          </w:tcPr>
          <w:p w14:paraId="758FD044" w14:textId="77777777" w:rsidR="005C7EF0" w:rsidRPr="00336D04" w:rsidRDefault="005C7EF0" w:rsidP="005C7EF0">
            <w:pPr>
              <w:pStyle w:val="Sraopastraipa"/>
              <w:numPr>
                <w:ilvl w:val="0"/>
                <w:numId w:val="12"/>
              </w:numPr>
              <w:rPr>
                <w:rFonts w:asciiTheme="majorHAnsi" w:hAnsiTheme="majorHAnsi" w:cs="Segoe UI Semilight"/>
                <w:b/>
                <w:bCs/>
              </w:rPr>
            </w:pPr>
          </w:p>
        </w:tc>
        <w:tc>
          <w:tcPr>
            <w:tcW w:w="8914" w:type="dxa"/>
            <w:gridSpan w:val="4"/>
          </w:tcPr>
          <w:p w14:paraId="2935BD89" w14:textId="77777777" w:rsidR="005C7EF0" w:rsidRPr="00336D04" w:rsidRDefault="005C7EF0" w:rsidP="005C7EF0">
            <w:pPr>
              <w:jc w:val="center"/>
              <w:rPr>
                <w:rFonts w:asciiTheme="majorHAnsi" w:hAnsiTheme="majorHAnsi" w:cs="Segoe UI Semilight"/>
                <w:b/>
              </w:rPr>
            </w:pPr>
            <w:r w:rsidRPr="00336D04">
              <w:rPr>
                <w:rFonts w:asciiTheme="majorHAnsi" w:hAnsiTheme="majorHAnsi" w:cs="Segoe UI Semilight"/>
                <w:b/>
              </w:rPr>
              <w:t>Kiti reikalavimai</w:t>
            </w:r>
          </w:p>
        </w:tc>
      </w:tr>
      <w:tr w:rsidR="005C7EF0" w:rsidRPr="00336D04" w14:paraId="4C8E3E8D" w14:textId="77777777" w:rsidTr="5F1C71EB">
        <w:trPr>
          <w:gridAfter w:val="1"/>
          <w:wAfter w:w="13" w:type="dxa"/>
        </w:trPr>
        <w:tc>
          <w:tcPr>
            <w:tcW w:w="1009" w:type="dxa"/>
          </w:tcPr>
          <w:p w14:paraId="11DB1093" w14:textId="77777777" w:rsidR="005C7EF0" w:rsidRPr="00336D04" w:rsidRDefault="005C7EF0" w:rsidP="005C7EF0">
            <w:pPr>
              <w:pStyle w:val="Sraopastraipa"/>
              <w:numPr>
                <w:ilvl w:val="1"/>
                <w:numId w:val="12"/>
              </w:numPr>
              <w:rPr>
                <w:rFonts w:asciiTheme="majorHAnsi" w:hAnsiTheme="majorHAnsi" w:cs="Segoe UI Semilight"/>
                <w:b/>
                <w:bCs/>
              </w:rPr>
            </w:pPr>
          </w:p>
        </w:tc>
        <w:tc>
          <w:tcPr>
            <w:tcW w:w="8914" w:type="dxa"/>
            <w:gridSpan w:val="4"/>
          </w:tcPr>
          <w:p w14:paraId="1C177FCB" w14:textId="0E14F3CA" w:rsidR="005C7EF0" w:rsidRPr="00336D04" w:rsidRDefault="00F25C6D" w:rsidP="005C7EF0">
            <w:pPr>
              <w:jc w:val="both"/>
              <w:rPr>
                <w:rFonts w:asciiTheme="majorHAnsi" w:hAnsiTheme="majorHAnsi" w:cs="Segoe UI Semilight"/>
                <w:b/>
              </w:rPr>
            </w:pPr>
            <w:r w:rsidRPr="006618D8">
              <w:rPr>
                <w:rFonts w:ascii="Calibri Light" w:hAnsi="Calibri Light" w:cs="Calibri Light"/>
                <w:bCs/>
              </w:rPr>
              <w:t>Pateikiamos prekės privalo būti originalios.</w:t>
            </w:r>
            <w:r>
              <w:rPr>
                <w:rFonts w:ascii="Calibri Light" w:hAnsi="Calibri Light" w:cs="Calibri Light"/>
                <w:bCs/>
              </w:rPr>
              <w:t xml:space="preserve"> </w:t>
            </w:r>
            <w:r w:rsidR="005C7EF0" w:rsidRPr="00A358E6">
              <w:rPr>
                <w:rFonts w:asciiTheme="majorHAnsi" w:hAnsiTheme="majorHAnsi" w:cs="Segoe UI Semilight"/>
                <w:iCs/>
                <w:color w:val="000000" w:themeColor="text1"/>
              </w:rPr>
              <w:t>Pardavėjas privalo garantuoti, kad pateiktos Prekės yra naujos, nenaudotos ir be defektų</w:t>
            </w:r>
            <w:r w:rsidR="009F1C8E">
              <w:rPr>
                <w:rFonts w:asciiTheme="majorHAnsi" w:hAnsiTheme="majorHAnsi" w:cs="Segoe UI Semilight"/>
                <w:iCs/>
                <w:color w:val="000000" w:themeColor="text1"/>
              </w:rPr>
              <w:t xml:space="preserve">, </w:t>
            </w:r>
            <w:r w:rsidR="005C7EF0" w:rsidRPr="00A358E6">
              <w:rPr>
                <w:rFonts w:asciiTheme="majorHAnsi" w:hAnsiTheme="majorHAnsi" w:cs="Segoe UI Semilight"/>
                <w:iCs/>
                <w:color w:val="000000" w:themeColor="text1"/>
              </w:rPr>
              <w:t>pateikiama originalioje gamintojo pakuotėje.</w:t>
            </w:r>
          </w:p>
        </w:tc>
      </w:tr>
      <w:tr w:rsidR="005C7EF0" w:rsidRPr="00336D04" w14:paraId="4333D8E0" w14:textId="77777777" w:rsidTr="5F1C71EB">
        <w:trPr>
          <w:gridAfter w:val="1"/>
          <w:wAfter w:w="13" w:type="dxa"/>
        </w:trPr>
        <w:tc>
          <w:tcPr>
            <w:tcW w:w="1009" w:type="dxa"/>
          </w:tcPr>
          <w:p w14:paraId="2DF89412" w14:textId="77777777" w:rsidR="005C7EF0" w:rsidRPr="00E5583C" w:rsidRDefault="005C7EF0" w:rsidP="005C7EF0">
            <w:pPr>
              <w:pStyle w:val="Sraopastraipa"/>
              <w:numPr>
                <w:ilvl w:val="0"/>
                <w:numId w:val="12"/>
              </w:numPr>
              <w:rPr>
                <w:rFonts w:asciiTheme="majorHAnsi" w:hAnsiTheme="majorHAnsi" w:cs="Segoe UI Semilight"/>
                <w:b/>
                <w:bCs/>
              </w:rPr>
            </w:pPr>
          </w:p>
        </w:tc>
        <w:tc>
          <w:tcPr>
            <w:tcW w:w="8914" w:type="dxa"/>
            <w:gridSpan w:val="4"/>
          </w:tcPr>
          <w:p w14:paraId="34553089" w14:textId="7019374D" w:rsidR="005C7EF0" w:rsidRPr="00E5583C" w:rsidRDefault="005C7EF0" w:rsidP="005C7EF0">
            <w:pPr>
              <w:jc w:val="center"/>
              <w:rPr>
                <w:rFonts w:asciiTheme="majorHAnsi" w:hAnsiTheme="majorHAnsi" w:cs="Segoe UI Semilight"/>
                <w:b/>
                <w:color w:val="FF0000"/>
              </w:rPr>
            </w:pPr>
            <w:r w:rsidRPr="00E5583C">
              <w:rPr>
                <w:rFonts w:asciiTheme="majorHAnsi" w:hAnsiTheme="majorHAnsi" w:cs="Segoe UI Semilight"/>
                <w:b/>
              </w:rPr>
              <w:t>Priedai</w:t>
            </w:r>
          </w:p>
        </w:tc>
      </w:tr>
      <w:tr w:rsidR="005C7EF0" w:rsidRPr="00336D04" w14:paraId="2FA35495" w14:textId="77777777" w:rsidTr="5F1C71EB">
        <w:trPr>
          <w:gridAfter w:val="1"/>
          <w:wAfter w:w="13" w:type="dxa"/>
          <w:hidden/>
        </w:trPr>
        <w:tc>
          <w:tcPr>
            <w:tcW w:w="1009" w:type="dxa"/>
          </w:tcPr>
          <w:p w14:paraId="6AEA26DA" w14:textId="77777777" w:rsidR="005C7EF0" w:rsidRPr="00664616" w:rsidRDefault="005C7EF0" w:rsidP="005C7EF0">
            <w:pPr>
              <w:pStyle w:val="Sraopastraipa"/>
              <w:numPr>
                <w:ilvl w:val="0"/>
                <w:numId w:val="14"/>
              </w:numPr>
              <w:jc w:val="center"/>
              <w:rPr>
                <w:rFonts w:asciiTheme="majorHAnsi" w:hAnsiTheme="majorHAnsi" w:cs="Segoe UI Semilight"/>
                <w:b/>
                <w:bCs/>
                <w:vanish/>
              </w:rPr>
            </w:pPr>
          </w:p>
          <w:p w14:paraId="6B379898" w14:textId="77777777" w:rsidR="005C7EF0" w:rsidRPr="00664616" w:rsidRDefault="005C7EF0" w:rsidP="005C7EF0">
            <w:pPr>
              <w:pStyle w:val="Sraopastraipa"/>
              <w:numPr>
                <w:ilvl w:val="0"/>
                <w:numId w:val="14"/>
              </w:numPr>
              <w:jc w:val="center"/>
              <w:rPr>
                <w:rFonts w:asciiTheme="majorHAnsi" w:hAnsiTheme="majorHAnsi" w:cs="Segoe UI Semilight"/>
                <w:b/>
                <w:bCs/>
                <w:vanish/>
              </w:rPr>
            </w:pPr>
          </w:p>
          <w:p w14:paraId="657F66D8" w14:textId="77777777" w:rsidR="005C7EF0" w:rsidRPr="00664616" w:rsidRDefault="005C7EF0" w:rsidP="005C7EF0">
            <w:pPr>
              <w:pStyle w:val="Sraopastraipa"/>
              <w:numPr>
                <w:ilvl w:val="0"/>
                <w:numId w:val="14"/>
              </w:numPr>
              <w:jc w:val="center"/>
              <w:rPr>
                <w:rFonts w:asciiTheme="majorHAnsi" w:hAnsiTheme="majorHAnsi" w:cs="Segoe UI Semilight"/>
                <w:b/>
                <w:bCs/>
                <w:vanish/>
              </w:rPr>
            </w:pPr>
          </w:p>
          <w:p w14:paraId="0B9825F3" w14:textId="77777777" w:rsidR="005C7EF0" w:rsidRPr="00664616" w:rsidRDefault="005C7EF0" w:rsidP="005C7EF0">
            <w:pPr>
              <w:pStyle w:val="Sraopastraipa"/>
              <w:numPr>
                <w:ilvl w:val="0"/>
                <w:numId w:val="14"/>
              </w:numPr>
              <w:jc w:val="center"/>
              <w:rPr>
                <w:rFonts w:asciiTheme="majorHAnsi" w:hAnsiTheme="majorHAnsi" w:cs="Segoe UI Semilight"/>
                <w:b/>
                <w:bCs/>
                <w:vanish/>
              </w:rPr>
            </w:pPr>
          </w:p>
          <w:p w14:paraId="51121CE5" w14:textId="77777777" w:rsidR="005C7EF0" w:rsidRPr="00664616" w:rsidRDefault="005C7EF0" w:rsidP="005C7EF0">
            <w:pPr>
              <w:pStyle w:val="Sraopastraipa"/>
              <w:numPr>
                <w:ilvl w:val="0"/>
                <w:numId w:val="14"/>
              </w:numPr>
              <w:jc w:val="center"/>
              <w:rPr>
                <w:rFonts w:asciiTheme="majorHAnsi" w:hAnsiTheme="majorHAnsi" w:cs="Segoe UI Semilight"/>
                <w:b/>
                <w:bCs/>
                <w:vanish/>
              </w:rPr>
            </w:pPr>
          </w:p>
          <w:p w14:paraId="381D194A" w14:textId="66F49C03" w:rsidR="005C7EF0" w:rsidRPr="00336D04" w:rsidRDefault="005C7EF0" w:rsidP="005C7EF0">
            <w:pPr>
              <w:pStyle w:val="Sraopastraipa"/>
              <w:numPr>
                <w:ilvl w:val="1"/>
                <w:numId w:val="14"/>
              </w:numPr>
              <w:jc w:val="center"/>
              <w:rPr>
                <w:rFonts w:asciiTheme="majorHAnsi" w:hAnsiTheme="majorHAnsi" w:cs="Segoe UI Semilight"/>
                <w:b/>
                <w:bCs/>
              </w:rPr>
            </w:pPr>
          </w:p>
        </w:tc>
        <w:tc>
          <w:tcPr>
            <w:tcW w:w="8914" w:type="dxa"/>
            <w:gridSpan w:val="4"/>
          </w:tcPr>
          <w:p w14:paraId="4F5FF769" w14:textId="40936F2D" w:rsidR="005C7EF0" w:rsidRPr="00D57A5D" w:rsidRDefault="005C7EF0" w:rsidP="005C7EF0">
            <w:pPr>
              <w:jc w:val="both"/>
              <w:rPr>
                <w:rFonts w:asciiTheme="majorHAnsi" w:hAnsiTheme="majorHAnsi" w:cs="Segoe UI Semilight"/>
                <w:iCs/>
                <w:color w:val="FF0000"/>
              </w:rPr>
            </w:pPr>
            <w:r w:rsidRPr="00D57A5D">
              <w:rPr>
                <w:rFonts w:asciiTheme="majorHAnsi" w:hAnsiTheme="majorHAnsi" w:cs="Segoe UI Semilight"/>
                <w:iCs/>
                <w:color w:val="000000" w:themeColor="text1"/>
              </w:rPr>
              <w:t>2-os pirkimų dalies „</w:t>
            </w:r>
            <w:proofErr w:type="spellStart"/>
            <w:r w:rsidRPr="00D57A5D">
              <w:rPr>
                <w:rFonts w:asciiTheme="majorHAnsi" w:hAnsiTheme="majorHAnsi" w:cs="Segoe UI Semilight"/>
                <w:iCs/>
                <w:color w:val="000000" w:themeColor="text1"/>
              </w:rPr>
              <w:t>Simatic</w:t>
            </w:r>
            <w:proofErr w:type="spellEnd"/>
            <w:r w:rsidRPr="00D57A5D">
              <w:rPr>
                <w:rFonts w:asciiTheme="majorHAnsi" w:hAnsiTheme="majorHAnsi" w:cs="Segoe UI Semilight"/>
                <w:iCs/>
                <w:color w:val="000000" w:themeColor="text1"/>
              </w:rPr>
              <w:t xml:space="preserve"> atsarginės dalys“ specifikacijos 1 priedas perkamų prekių sąrašas.</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F0D27" w14:textId="77777777" w:rsidR="00CC78D4" w:rsidRDefault="00CC78D4" w:rsidP="002A6E8E">
      <w:pPr>
        <w:spacing w:after="0" w:line="240" w:lineRule="auto"/>
      </w:pPr>
      <w:r>
        <w:separator/>
      </w:r>
    </w:p>
  </w:endnote>
  <w:endnote w:type="continuationSeparator" w:id="0">
    <w:p w14:paraId="79FFA885" w14:textId="77777777" w:rsidR="00CC78D4" w:rsidRDefault="00CC78D4"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4CF36A86" w14:textId="29D8D2DE" w:rsidR="002D5288" w:rsidRDefault="002D5288" w:rsidP="00591062">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CCCE" w14:textId="77777777" w:rsidR="00CC78D4" w:rsidRDefault="00CC78D4" w:rsidP="002A6E8E">
      <w:pPr>
        <w:spacing w:after="0" w:line="240" w:lineRule="auto"/>
      </w:pPr>
      <w:r>
        <w:separator/>
      </w:r>
    </w:p>
  </w:footnote>
  <w:footnote w:type="continuationSeparator" w:id="0">
    <w:p w14:paraId="3CE440F8" w14:textId="77777777" w:rsidR="00CC78D4" w:rsidRDefault="00CC78D4"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05E"/>
    <w:multiLevelType w:val="multilevel"/>
    <w:tmpl w:val="D848D6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E38ED7A"/>
    <w:multiLevelType w:val="multilevel"/>
    <w:tmpl w:val="BE02EF0C"/>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3C5A39"/>
    <w:multiLevelType w:val="hybridMultilevel"/>
    <w:tmpl w:val="F03CE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DF5FCA"/>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0184655">
    <w:abstractNumId w:val="8"/>
  </w:num>
  <w:num w:numId="2" w16cid:durableId="572207208">
    <w:abstractNumId w:val="2"/>
  </w:num>
  <w:num w:numId="3" w16cid:durableId="691732912">
    <w:abstractNumId w:val="6"/>
  </w:num>
  <w:num w:numId="4" w16cid:durableId="154226537">
    <w:abstractNumId w:val="10"/>
  </w:num>
  <w:num w:numId="5" w16cid:durableId="90511067">
    <w:abstractNumId w:val="1"/>
  </w:num>
  <w:num w:numId="6" w16cid:durableId="1821464593">
    <w:abstractNumId w:val="7"/>
  </w:num>
  <w:num w:numId="7" w16cid:durableId="1933270414">
    <w:abstractNumId w:val="0"/>
  </w:num>
  <w:num w:numId="8" w16cid:durableId="588124658">
    <w:abstractNumId w:val="11"/>
  </w:num>
  <w:num w:numId="9" w16cid:durableId="1166749864">
    <w:abstractNumId w:val="12"/>
  </w:num>
  <w:num w:numId="10" w16cid:durableId="2085445576">
    <w:abstractNumId w:val="5"/>
  </w:num>
  <w:num w:numId="11" w16cid:durableId="1807696013">
    <w:abstractNumId w:val="4"/>
  </w:num>
  <w:num w:numId="12" w16cid:durableId="1039667549">
    <w:abstractNumId w:val="3"/>
  </w:num>
  <w:num w:numId="13" w16cid:durableId="1083914493">
    <w:abstractNumId w:val="13"/>
  </w:num>
  <w:num w:numId="14" w16cid:durableId="857700942">
    <w:abstractNumId w:val="9"/>
  </w:num>
  <w:num w:numId="15" w16cid:durableId="168109421">
    <w:abstractNumId w:val="15"/>
  </w:num>
  <w:num w:numId="16" w16cid:durableId="45174781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0AC5"/>
    <w:rsid w:val="00050ECD"/>
    <w:rsid w:val="00065809"/>
    <w:rsid w:val="0007360A"/>
    <w:rsid w:val="0008355F"/>
    <w:rsid w:val="000C0BEC"/>
    <w:rsid w:val="000C326F"/>
    <w:rsid w:val="000C3D92"/>
    <w:rsid w:val="000D39EA"/>
    <w:rsid w:val="000D5F94"/>
    <w:rsid w:val="000E1610"/>
    <w:rsid w:val="00114526"/>
    <w:rsid w:val="00122C23"/>
    <w:rsid w:val="001462D5"/>
    <w:rsid w:val="00154A4B"/>
    <w:rsid w:val="00155CB8"/>
    <w:rsid w:val="00160004"/>
    <w:rsid w:val="00186A29"/>
    <w:rsid w:val="00195D67"/>
    <w:rsid w:val="001A2610"/>
    <w:rsid w:val="001B06D9"/>
    <w:rsid w:val="001B72C8"/>
    <w:rsid w:val="001C6FFB"/>
    <w:rsid w:val="001D2013"/>
    <w:rsid w:val="001E2016"/>
    <w:rsid w:val="001F4CEE"/>
    <w:rsid w:val="00200D8E"/>
    <w:rsid w:val="0021301B"/>
    <w:rsid w:val="002416D2"/>
    <w:rsid w:val="002431DC"/>
    <w:rsid w:val="00297A79"/>
    <w:rsid w:val="002A5FA5"/>
    <w:rsid w:val="002A6E8E"/>
    <w:rsid w:val="002B0FC4"/>
    <w:rsid w:val="002C1543"/>
    <w:rsid w:val="002D4499"/>
    <w:rsid w:val="002D5288"/>
    <w:rsid w:val="002F0740"/>
    <w:rsid w:val="0031044E"/>
    <w:rsid w:val="0032133F"/>
    <w:rsid w:val="003272A2"/>
    <w:rsid w:val="00331489"/>
    <w:rsid w:val="00336D04"/>
    <w:rsid w:val="00340B6C"/>
    <w:rsid w:val="00374106"/>
    <w:rsid w:val="00385A21"/>
    <w:rsid w:val="003A5266"/>
    <w:rsid w:val="003A77A6"/>
    <w:rsid w:val="003B10EA"/>
    <w:rsid w:val="003C139D"/>
    <w:rsid w:val="003F7609"/>
    <w:rsid w:val="00415829"/>
    <w:rsid w:val="004250B8"/>
    <w:rsid w:val="00431E88"/>
    <w:rsid w:val="00440767"/>
    <w:rsid w:val="004427A4"/>
    <w:rsid w:val="004544FE"/>
    <w:rsid w:val="004629AC"/>
    <w:rsid w:val="00463923"/>
    <w:rsid w:val="00494F43"/>
    <w:rsid w:val="00496F79"/>
    <w:rsid w:val="004B6A3C"/>
    <w:rsid w:val="004C18D2"/>
    <w:rsid w:val="004D320D"/>
    <w:rsid w:val="0052416E"/>
    <w:rsid w:val="00534775"/>
    <w:rsid w:val="00535E36"/>
    <w:rsid w:val="00565EFA"/>
    <w:rsid w:val="005763D7"/>
    <w:rsid w:val="00577671"/>
    <w:rsid w:val="005776B2"/>
    <w:rsid w:val="00591062"/>
    <w:rsid w:val="0059524D"/>
    <w:rsid w:val="0059627D"/>
    <w:rsid w:val="005A1D05"/>
    <w:rsid w:val="005A4DBA"/>
    <w:rsid w:val="005A7E6A"/>
    <w:rsid w:val="005C7EF0"/>
    <w:rsid w:val="005D4106"/>
    <w:rsid w:val="005D68A9"/>
    <w:rsid w:val="0060444F"/>
    <w:rsid w:val="00634FC2"/>
    <w:rsid w:val="00640CDB"/>
    <w:rsid w:val="006618D8"/>
    <w:rsid w:val="00664616"/>
    <w:rsid w:val="00675F84"/>
    <w:rsid w:val="00683036"/>
    <w:rsid w:val="006862D8"/>
    <w:rsid w:val="006B4244"/>
    <w:rsid w:val="006D4D5D"/>
    <w:rsid w:val="006E35E5"/>
    <w:rsid w:val="007050B7"/>
    <w:rsid w:val="0072049C"/>
    <w:rsid w:val="00754E02"/>
    <w:rsid w:val="00756EF0"/>
    <w:rsid w:val="007A6A63"/>
    <w:rsid w:val="007B0506"/>
    <w:rsid w:val="007B0C66"/>
    <w:rsid w:val="007B114A"/>
    <w:rsid w:val="007B57D5"/>
    <w:rsid w:val="007D42DF"/>
    <w:rsid w:val="007E2961"/>
    <w:rsid w:val="007E305A"/>
    <w:rsid w:val="007F1B6F"/>
    <w:rsid w:val="00825183"/>
    <w:rsid w:val="008561D1"/>
    <w:rsid w:val="008640F1"/>
    <w:rsid w:val="008713F3"/>
    <w:rsid w:val="00875998"/>
    <w:rsid w:val="00883293"/>
    <w:rsid w:val="008937C5"/>
    <w:rsid w:val="008A68FF"/>
    <w:rsid w:val="008C42E3"/>
    <w:rsid w:val="008D4CF9"/>
    <w:rsid w:val="008E49B2"/>
    <w:rsid w:val="008E5A68"/>
    <w:rsid w:val="008F35D4"/>
    <w:rsid w:val="008F4939"/>
    <w:rsid w:val="00903FDA"/>
    <w:rsid w:val="009059EB"/>
    <w:rsid w:val="009355B7"/>
    <w:rsid w:val="00951AEA"/>
    <w:rsid w:val="0096379F"/>
    <w:rsid w:val="00967DCD"/>
    <w:rsid w:val="00972549"/>
    <w:rsid w:val="00986FC7"/>
    <w:rsid w:val="0099253A"/>
    <w:rsid w:val="009B681C"/>
    <w:rsid w:val="009C1272"/>
    <w:rsid w:val="009C6F34"/>
    <w:rsid w:val="009E6DB3"/>
    <w:rsid w:val="009F1C8E"/>
    <w:rsid w:val="009F2E6C"/>
    <w:rsid w:val="00A516C0"/>
    <w:rsid w:val="00A70C40"/>
    <w:rsid w:val="00A74EA2"/>
    <w:rsid w:val="00A9420D"/>
    <w:rsid w:val="00AA23E1"/>
    <w:rsid w:val="00AA51BC"/>
    <w:rsid w:val="00AC3134"/>
    <w:rsid w:val="00AC3E62"/>
    <w:rsid w:val="00AF52C7"/>
    <w:rsid w:val="00B2329A"/>
    <w:rsid w:val="00B403BC"/>
    <w:rsid w:val="00B40435"/>
    <w:rsid w:val="00B5153C"/>
    <w:rsid w:val="00B73595"/>
    <w:rsid w:val="00B80B6D"/>
    <w:rsid w:val="00B81B0A"/>
    <w:rsid w:val="00B86D36"/>
    <w:rsid w:val="00B9229D"/>
    <w:rsid w:val="00BB5394"/>
    <w:rsid w:val="00BF2570"/>
    <w:rsid w:val="00BF3567"/>
    <w:rsid w:val="00C126B9"/>
    <w:rsid w:val="00C212AC"/>
    <w:rsid w:val="00C22E75"/>
    <w:rsid w:val="00C27DF3"/>
    <w:rsid w:val="00C36AB7"/>
    <w:rsid w:val="00C462E6"/>
    <w:rsid w:val="00C76D60"/>
    <w:rsid w:val="00C8475B"/>
    <w:rsid w:val="00C92ED4"/>
    <w:rsid w:val="00CA479C"/>
    <w:rsid w:val="00CA64FD"/>
    <w:rsid w:val="00CC31F0"/>
    <w:rsid w:val="00CC78D4"/>
    <w:rsid w:val="00CD2343"/>
    <w:rsid w:val="00CD4276"/>
    <w:rsid w:val="00D03008"/>
    <w:rsid w:val="00D0721E"/>
    <w:rsid w:val="00D217FD"/>
    <w:rsid w:val="00D25D02"/>
    <w:rsid w:val="00D34572"/>
    <w:rsid w:val="00D57A5D"/>
    <w:rsid w:val="00D700CE"/>
    <w:rsid w:val="00D7625E"/>
    <w:rsid w:val="00D82B0A"/>
    <w:rsid w:val="00DA4E0B"/>
    <w:rsid w:val="00DA6E38"/>
    <w:rsid w:val="00DC2E30"/>
    <w:rsid w:val="00DD1373"/>
    <w:rsid w:val="00DE10C8"/>
    <w:rsid w:val="00E307F7"/>
    <w:rsid w:val="00E5583C"/>
    <w:rsid w:val="00E63AB2"/>
    <w:rsid w:val="00E63E08"/>
    <w:rsid w:val="00E86D97"/>
    <w:rsid w:val="00EB3D86"/>
    <w:rsid w:val="00F12492"/>
    <w:rsid w:val="00F25C6D"/>
    <w:rsid w:val="00F25D50"/>
    <w:rsid w:val="00F40857"/>
    <w:rsid w:val="00F555BF"/>
    <w:rsid w:val="00F600A4"/>
    <w:rsid w:val="00FA2F8A"/>
    <w:rsid w:val="00FB0013"/>
    <w:rsid w:val="00FB216F"/>
    <w:rsid w:val="00FC1E3B"/>
    <w:rsid w:val="00FE16EF"/>
    <w:rsid w:val="00FE3CC9"/>
    <w:rsid w:val="00FE4E6E"/>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6A9FF62C-BC21-4F19-AA28-E83AA150D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4103</Words>
  <Characters>2340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28</cp:revision>
  <cp:lastPrinted>2026-01-08T08:57:00Z</cp:lastPrinted>
  <dcterms:created xsi:type="dcterms:W3CDTF">2026-01-08T08:56:00Z</dcterms:created>
  <dcterms:modified xsi:type="dcterms:W3CDTF">2026-03-12T13:24:00Z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